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</w:rPr>
      </w:pPr>
      <w:r>
        <w:rPr>
          <w:rFonts w:ascii="Microsoft JhengHei" w:eastAsia="Microsoft JhengHei" w:hAnsi="Microsoft JhengHei" w:cs="Helvetica" w:hint="eastAsia"/>
          <w:b/>
          <w:bCs/>
          <w:color w:val="800000"/>
          <w:sz w:val="48"/>
          <w:szCs w:val="48"/>
        </w:rPr>
        <w:t>現代版《陋室銘》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FF0000"/>
          <w:sz w:val="36"/>
          <w:szCs w:val="36"/>
          <w:shd w:val="clear" w:color="auto" w:fill="FFFF00"/>
        </w:rPr>
        <w:t>《陋室铭》原文 唐 刘禹锡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何陋之有？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《工作铭》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钱不在多，十万就行；事不在少，好混则灵。斯是良缺，惟吾开心。老板常加薪，上司不点名；闲时拿奖金，股票常涨停。可以常休假，出国行。无塞车来烦心，无加班之劳形。运若长江水，财比满天星。老板云：做梦才行！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《学生铭》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分不在多，六十就行；读不用功，能抄则赢。日晤周公，夜谈爱情。吃穿问父母，出入坐计程。谈笑皆三国，往来一大群。可以呼友朋，摔酒瓶。不知牛顿是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谁，不知渊明何人。天马行空状，青春去无影。孔子云：何知之有？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《诊室铭》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术不在高，能吹则名；业不在精，会唬则灵。斯是诊室，惟吾能行。评击同行庸，贬斥西医蠢。自诩具妙手，回春数业精。兼营看手相，驱灾星。无务农之费力，无经商之劳形。逢人即思骗，遭骂便装聋。心里云：来钱就灵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《明星铭》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艺不在高，会炒则灵；脸不漂亮，能媚则名。上午结婚，下午再婚。人前做纯情，背后闹绯闻。谈笑皆佩服，往来心不平。可以乱骂人，耍矫情。唱歌不懂乐谱，演戏未闻剪辑。长年露腰肢，深谙吹和捧。孔子云：“何馨之有？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《女友铭》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发不在长，马尾就行；爱不在浓，温柔则灵。斯是小鸟，惟吾为鹰。点心做得精，情话说得勤。能舞会调情，体贴且爱心。可以腰纤细，掌中轻，无唠叨之乱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耳，无打扫之劳形。情似深海隽，貌略天仙逊。天天云：达令真行。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《男友铭》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身不在高，百八就行；情不在深，浪漫则灵。斯是少东，惟吾千金。情书写得精，礼物送得勤。能唱会弹琴，有车且多金。可以任差遣，乱使性。无鼾声之乱耳，无家事之劳形。壮胜猛男体，貌比牛郎俊。永不云：今晚不行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《大学铭》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觉不在深，有睡就行；吃不在多，啤酒则灵。斯是寢室，惟吾闲情。报纸翻得快，上网谈谈心。麻将摸八圈，寻思自摸贏。可以看A片，够激情。无书声之乱耳，有CD之视听。虽非大宾馆，堪比套房新。心里云：爽个不停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《寝室铭》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吃不在多，有酒则灵；住不在奢，有床则行。斯是寝室，唯吾闲情。斑驳破墙壁，窗外杂草兴。冲凉有冷水，公厕无苍蝇。可以放声咏，胡乱吟。无美女之骚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扰，有小强之倾听。莫非香格里，堪比五颗星。众乐云：何硕之有？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《网吧铭》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吧不在大，宽带就行；机不在贵，液晶显屏。斯是网吧，唯吾激情。CS打得快，装备更换勤。琢磨经验值，寻思找幽灵。善于泡MM，耍菜鸟。有歌曲之悦耳，有电影之赏心。虽非迪斯尼，堪比快活林。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心里云：“战到天明！”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《写作“铭”》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写不在多，有字则灵；词不在好，能用则行。斯是作文，惟吾真心。段落巧安排，构思有创新。叙写中外事，感慨古今情。可以用记叙，抒真情。无文体之规范，无语法之束缚。议论说明文，叙事抒情篇。学子云：好文妙文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《交友“铭”》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友不在多，知心就行；貌不在美，心仁则灵。斯是好友，唯吾真情。遭难舍身救，遇福共分享。彼此存信任，处事有默契。可以同生死，共患难。无争吵之乱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耳，无猜嫉之劳形。战国廉蔺交，盛唐李孟情。好友云：“君交如水。”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《考试铭》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分不在高，及格就行；学不在深，作弊则灵。斯是陋室，惟吾闲情。小说传得快，杂志翻得勤。琢磨下围棋，寻思看电影。可以画漫画、写书信。无书声之乱耳，无作业之劳形；虽非跳舞场，堪称游乐厅。学子云：混张文凭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《贪官铭》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官不在大，有权则灵；利不在多，能捞则成。虽是九品，一方之圣。吃喝玩又捞，样样能先行。官衔年年升，油水日日增。动辄瞎指挥，糊弄人。无劳累之伤神，无工作之费心。世人无法比，神仙亦不能。百姓云：“此官可憎！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《关系铭》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想人重用，拍马就行；欲己晋升，礼拜要勤。斯是竞争，惟吾高明。胡话贵乎多，献媚在于精。善于拉帮派，惯于巧钻营；可以讨喜欢，拿奖金。无办公之辛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苦，无差旅之劳神。绒线细细结，清茶慢慢品。人赞云：“绝顶聪明”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《大款铭》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钱不在多，千万则横；车不在好，凌志则腾。即使光棍，美女紧跟。鼻孔镶白金，钞票糊窗门。谈笑有三陪，往来无穷人。可以攀权贵，任我评。无逆言之乱耳，无财税之劳神。北方甲乙丙，福建赖昌星。孔子云：“何仁之有？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《开会铭》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室不在大，有凳就行；人不在多，无头不成。说得严厉，迟不要紧。八点半开始，九点钟进行。谈笑任自由，往来无拘谨。可以织毛线，抽香烟。无记录之麻烦，无动脑之劳神，有的打瞌睡，有的打哈欠。众人曰：有完没完？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《马屁铭》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德不在高，使歪则行；才不在多，善拍则灵。斯是屁精，惟吾成风。对上献甜言，躬腰展媚容。谈笑勤搔痒，往来多表忠。可以做火箭，长神通。无实干之费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力，无勤业之劳形。德贱利欲重，手常骨头轻。志这者曰：“羞煞祖宗。”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《危楼铭》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楼不在稳，中看则名。质不在好，给钱则灵。虽是危楼，仍有问津。台阶走不稳，水泥无钢筋。谈笑论吃喝，往来不安宁。可以得奖金，领人情。无检查之乱耳，无辩解之劳形。贪官收我钱，掮客接白银。人哭云：何安之有？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《奸商铭》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文凭不在高，小学就行，脑瓜不用活，卑鄙则灵。斯是商场，惟我独尊。棍棒到处挥，红包衙门扔。谈笑有钞票，往来无穷人。可以住酒店，泡小妞。无忠言之逆耳，无警察之劳形。南有走私贩，北有假货商。百姓云：何德之有？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《妆扮“铭”》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衣不在贵，合身就行；穿不在多，遮羞则灵。斯是妆扮，惟吾闲情。上衣里无扣，裤腿上有洞。化妆讲技巧，整理有花样。可以染头发，穿耳洞。无胖瘦之忧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心，无高矮之困扰。江南美容院，塞北理发厅。帅哥云：“好酷好酷。”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《麻将铭》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艺不在精，有钱则灵；人不在多，四位就行。斯是清娱，惟麻将经。断幺独听门前清，海底捞月杠上寻坎心。可以健精神、活脑筋，有昼夜之娱遣，无男女之区分。四圈观胜负，得间勿忘形。赌鬼云：“何厌之有？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《放屁铭》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声不在响，气通则行。味不在浓，冲鼻则灵。斯是放屁，人之常情。缓来声悠扬，急去一身轻。脱裤多一举，神仙非凡名。可以通肠气，奋神经。如轰雷之乱耳，忙走避之劳形。电梯挤人群，大堂破声静。无赖云：“赖我哪成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《陋妻铭》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妻不在多，有一则行；貌不在美，有德则灵。虽称拙妻，质朴澄心。早晚抚儿女，朝夕相夫君。往来无是非，谈笑皆正经。可以同患难，共苦辛。无官商之觊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觎，无色鬼之调情。生活既寡淡，相貌亦平平；试问君，“谁如你行？”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《博客铭》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博不在精，勤发就行。文不在高，真诚就灵。斯是博客，心安气宁。昵称尽马甲，博主不留名。留言悄悄话，评论款款情。圈中会好友，论纵横。缺诤言之逆耳，滥平淡之加精。妙文速收藏，礼物送不停。自谦云：“超级网虫？”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《老人铭》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年不在低，没病就行。子不在多，孝字先行。斯是居室，诗画书琴。夕阳无限好，霞光暖人心。说学逗唱叹，样样我都行。可以浇浇花，散散心。无纷争之乱耳，无病痛之劳形。别人声声叹，我却笑吟吟。旁人云：童心未泯。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Calibri" w:eastAsia="Times New Roman" w:hAnsi="Calibri" w:cs="Helvetica"/>
          <w:color w:val="000000"/>
          <w:sz w:val="36"/>
          <w:szCs w:val="36"/>
        </w:rPr>
        <w:t> 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《黑店铭》</w:t>
      </w:r>
    </w:p>
    <w:p w:rsidR="00C56F41" w:rsidRDefault="00C56F41" w:rsidP="00C56F41">
      <w:pPr>
        <w:shd w:val="clear" w:color="auto" w:fill="FFFFFF"/>
        <w:rPr>
          <w:rFonts w:ascii="Calibri" w:eastAsia="Times New Roman" w:hAnsi="Calibri" w:cs="Helvetica"/>
          <w:color w:val="000000"/>
          <w:sz w:val="36"/>
          <w:szCs w:val="36"/>
        </w:rPr>
      </w:pP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t>酒不在贵，能喝则行。烟不在好，可抽就灵。斯是黑店，惟吾经营。污水四处流，乌烟瘴气熏。谈笑有流氓，往来不正经。可以吸鸦片、杜冷丁。无忠言之乱</w:t>
      </w:r>
      <w:r>
        <w:rPr>
          <w:rFonts w:ascii="Microsoft JhengHei" w:eastAsia="Microsoft JhengHei" w:hAnsi="Microsoft JhengHei" w:cs="Helvetica" w:hint="eastAsia"/>
          <w:b/>
          <w:bCs/>
          <w:color w:val="000080"/>
          <w:sz w:val="36"/>
          <w:szCs w:val="36"/>
        </w:rPr>
        <w:lastRenderedPageBreak/>
        <w:t>耳，无曝光之担心。不做刘胡兰，偏生学张君。法院云：疏而不漏！</w:t>
      </w:r>
    </w:p>
    <w:p w:rsidR="007664C0" w:rsidRDefault="007664C0">
      <w:bookmarkStart w:id="0" w:name="_GoBack"/>
      <w:bookmarkEnd w:id="0"/>
    </w:p>
    <w:sectPr w:rsidR="007664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41"/>
    <w:rsid w:val="007664C0"/>
    <w:rsid w:val="00C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0C409-3FC6-4601-91A0-E276784C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F4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Lin</dc:creator>
  <cp:keywords/>
  <dc:description/>
  <cp:lastModifiedBy>Lawrence Lin</cp:lastModifiedBy>
  <cp:revision>1</cp:revision>
  <dcterms:created xsi:type="dcterms:W3CDTF">2014-09-01T18:16:00Z</dcterms:created>
  <dcterms:modified xsi:type="dcterms:W3CDTF">2014-09-01T18:17:00Z</dcterms:modified>
</cp:coreProperties>
</file>