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CC" w:rsidRDefault="009C62CC" w:rsidP="009C62CC">
      <w:pPr>
        <w:spacing w:after="0" w:line="240" w:lineRule="auto"/>
        <w:rPr>
          <w:rFonts w:ascii="Microsoft JhengHei" w:eastAsia="Microsoft JhengHei" w:hAnsi="Microsoft JhengHei" w:cs="Times New Roman"/>
          <w:sz w:val="24"/>
          <w:szCs w:val="24"/>
          <w:lang w:eastAsia="zh-TW"/>
        </w:rPr>
      </w:pP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t>〈中文萬歲〉</w:t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  <w:t>一美女興致勃勃地問醫生：「我想豐胸，但是豐胸後會有什麼效果？」醫生淡定地答道：「豐胸後，一般會有四種結果：</w:t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  <w:t>1. 大不一樣；</w:t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  <w:t>2. 不大一樣；</w:t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  <w:t>3. 一樣不大；</w:t>
      </w:r>
    </w:p>
    <w:p w:rsidR="009C62CC" w:rsidRDefault="009C62CC" w:rsidP="009C62CC">
      <w:pPr>
        <w:spacing w:after="0" w:line="240" w:lineRule="auto"/>
        <w:rPr>
          <w:rFonts w:ascii="Microsoft JhengHei" w:eastAsia="Microsoft JhengHei" w:hAnsi="Microsoft JhengHei" w:cs="Times New Roman"/>
          <w:sz w:val="24"/>
          <w:szCs w:val="24"/>
          <w:lang w:eastAsia="zh-TW"/>
        </w:rPr>
      </w:pPr>
      <w:bookmarkStart w:id="0" w:name="_GoBack"/>
      <w:bookmarkEnd w:id="0"/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t>4. 不一樣大！」</w:t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  <w:t>〈中文字的奧妙〉</w:t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  <w:t>外國人學中文，確實不容易。中文字的奧妙，常常讓學中文的老外暈倒，說幾個聽來的段子：</w:t>
      </w:r>
    </w:p>
    <w:p w:rsidR="009C62CC" w:rsidRDefault="009C62CC" w:rsidP="009C62CC">
      <w:pPr>
        <w:spacing w:after="0" w:line="240" w:lineRule="auto"/>
        <w:rPr>
          <w:rFonts w:ascii="Microsoft JhengHei" w:eastAsia="Microsoft JhengHei" w:hAnsi="Microsoft JhengHei" w:cs="Times New Roman"/>
          <w:sz w:val="24"/>
          <w:szCs w:val="24"/>
          <w:lang w:eastAsia="zh-TW"/>
        </w:rPr>
      </w:pPr>
    </w:p>
    <w:p w:rsidR="009C62CC" w:rsidRPr="009C62CC" w:rsidRDefault="009C62CC" w:rsidP="009C62CC">
      <w:pPr>
        <w:spacing w:after="0" w:line="240" w:lineRule="auto"/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9C62CC">
        <w:rPr>
          <w:rFonts w:ascii="Microsoft JhengHei" w:eastAsia="Microsoft JhengHei" w:hAnsi="Microsoft JhengHei" w:cs="Times New Roman" w:hint="eastAsia"/>
          <w:b/>
          <w:bCs/>
          <w:sz w:val="24"/>
          <w:szCs w:val="24"/>
          <w:lang w:eastAsia="zh-TW"/>
        </w:rPr>
        <w:t>一、方便</w:t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  <w:t>一位剛學過一點中文的美國人來到中國，中國朋友請他吃飯。到了飯店落座，中國朋友說：「對不起，我去方便一下。」那老外沒聽明白，「方便」是哪裡？見老外疑惑，中國朋友告訴他說「方便」，口語裡是「上廁所」的意思。哦，老外意會了。席間，中國朋友對老外說：「我下次到美國，希望你能幫忙提供些方便。」老外納悶了：他去美國，讓我提供些廁所幹嗎？道別時，另一位在座的中國朋友熱情地對老外說：「我想在你方便的時候請你吃飯。」見老外驚訝發愣，中國朋友接著說：「如果你最近不方便的話，咱們改日……」老外無語。「咱找個你我都方便的時候一起吃飯吧。」老外隨即暈了。</w:t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</w:r>
      <w:r w:rsidRPr="009C62CC">
        <w:rPr>
          <w:rFonts w:ascii="Microsoft JhengHei" w:eastAsia="Microsoft JhengHei" w:hAnsi="Microsoft JhengHei" w:cs="Times New Roman" w:hint="eastAsia"/>
          <w:b/>
          <w:bCs/>
          <w:sz w:val="24"/>
          <w:szCs w:val="24"/>
          <w:lang w:eastAsia="zh-TW"/>
        </w:rPr>
        <w:t>二、乳</w:t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  <w:t>一位老師向老外學生解釋「乳」字的含義：乳即是小的意思，比如乳鴿、乳豬等。講解完，老師要求老外學生用「乳」字造句。老外學生造句說：「現在房價太高了，所以我家只能買得起20平方米的乳房。」老師聽了，冒著冷汗說：「再造一個！」老外學生：「我年紀太小，連一米寬的乳溝都跳不過去。」</w:t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lastRenderedPageBreak/>
        <w:t>老師冷汗如雨下，說：「再造一個！」老外學生說：「老師我真的想不出來了，我的乳頭都快想破了！」</w:t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</w:r>
      <w:r w:rsidRPr="009C62CC">
        <w:rPr>
          <w:rFonts w:ascii="Microsoft JhengHei" w:eastAsia="Microsoft JhengHei" w:hAnsi="Microsoft JhengHei" w:cs="Times New Roman" w:hint="eastAsia"/>
          <w:b/>
          <w:bCs/>
          <w:sz w:val="24"/>
          <w:szCs w:val="24"/>
          <w:lang w:eastAsia="zh-TW"/>
        </w:rPr>
        <w:t>三、意思</w:t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</w:r>
      <w:r w:rsidRPr="009C62CC">
        <w:rPr>
          <w:rFonts w:ascii="Microsoft JhengHei" w:eastAsia="Microsoft JhengHei" w:hAnsi="Microsoft JhengHei" w:cs="Times New Roman" w:hint="eastAsia"/>
          <w:sz w:val="24"/>
          <w:szCs w:val="24"/>
          <w:lang w:eastAsia="zh-TW"/>
        </w:rPr>
        <w:br/>
        <w:t>某老外苦學漢語10年，到中國參加漢語考試。試題之一：請解釋下文中每個「意思」的意思：阿呆給領導送紅包時，兩個人的對話頗有意思。領導：「你這是甚麼意思？」阿呆：「沒甚麼意思，意思意思而已。」領導：「你這就不夠意思了。」阿呆：「小意思，小意思。」領導：「你這人真有意思。」阿呆：「其實也沒有別的意思。」領導：「那我就不好意思了。」阿呆：「是我不好意思。」這老外聽了，一頭霧水。中文的「意思」太深奧了，於是他交白卷回國。</w:t>
      </w:r>
    </w:p>
    <w:p w:rsidR="00E10A81" w:rsidRPr="009C62CC" w:rsidRDefault="00E10A81" w:rsidP="009C62CC">
      <w:pPr>
        <w:rPr>
          <w:sz w:val="24"/>
          <w:szCs w:val="24"/>
          <w:lang w:eastAsia="zh-TW"/>
        </w:rPr>
      </w:pPr>
    </w:p>
    <w:sectPr w:rsidR="00E10A81" w:rsidRPr="009C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CC"/>
    <w:rsid w:val="009C62CC"/>
    <w:rsid w:val="00E1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2011-12-31T18:25:00Z</dcterms:created>
  <dcterms:modified xsi:type="dcterms:W3CDTF">2011-12-31T18:32:00Z</dcterms:modified>
</cp:coreProperties>
</file>