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F78" w:rsidRDefault="007F6F78">
      <w:pPr>
        <w:rPr>
          <w:rFonts w:eastAsia="Times New Roman"/>
        </w:rPr>
      </w:pPr>
      <w:r>
        <w:rPr>
          <w:rFonts w:ascii="PMingLiU" w:eastAsia="PMingLiU" w:hAnsi="PMingLiU" w:hint="eastAsia"/>
          <w:b/>
          <w:bCs/>
          <w:color w:val="A20D11"/>
          <w:sz w:val="36"/>
          <w:szCs w:val="36"/>
        </w:rPr>
        <w:t>2/2</w:t>
      </w:r>
      <w:proofErr w:type="gramStart"/>
      <w:r>
        <w:rPr>
          <w:rFonts w:ascii="PMingLiU" w:eastAsia="PMingLiU" w:hAnsi="PMingLiU" w:hint="eastAsia"/>
          <w:b/>
          <w:bCs/>
          <w:color w:val="A20D11"/>
          <w:sz w:val="36"/>
          <w:szCs w:val="36"/>
        </w:rPr>
        <w:t>)：</w:t>
      </w:r>
      <w:proofErr w:type="gramEnd"/>
      <w:r>
        <w:rPr>
          <w:rFonts w:ascii="PMingLiU" w:eastAsia="PMingLiU" w:hAnsi="PMingLiU" w:hint="eastAsia"/>
          <w:b/>
          <w:bCs/>
          <w:color w:val="A20D11"/>
          <w:sz w:val="36"/>
          <w:szCs w:val="36"/>
        </w:rPr>
        <w:t>T</w:t>
      </w:r>
      <w:bookmarkStart w:id="0" w:name="_GoBack"/>
      <w:bookmarkEnd w:id="0"/>
      <w:r>
        <w:rPr>
          <w:rFonts w:ascii="PMingLiU" w:eastAsia="PMingLiU" w:hAnsi="PMingLiU" w:hint="eastAsia"/>
          <w:b/>
          <w:bCs/>
          <w:color w:val="A20D11"/>
          <w:sz w:val="36"/>
          <w:szCs w:val="36"/>
        </w:rPr>
        <w:t xml:space="preserve">win Oaks Estate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/>
          <w:noProof/>
          <w:color w:val="0000FF"/>
        </w:rPr>
        <w:drawing>
          <wp:inline distT="0" distB="0" distL="0" distR="0" wp14:anchorId="702B8B99" wp14:editId="5197710E">
            <wp:extent cx="6094095" cy="4572000"/>
            <wp:effectExtent l="0" t="0" r="1905" b="0"/>
            <wp:docPr id="32" name="Picture 32" descr="http://1.bp.blogspot.com/-xURWbnzVWvk/T5yiIar_liI/AAAAAAAABEA/Z0dQ_hXdktg/s640/DSCN0121_%25E8%25AA%25BF%25E6%2595%25B4%25E5%25A4%25A7%25E5%25B0%258F.jpg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xURWbnzVWvk/T5yiIar_liI/AAAAAAAABEA/Z0dQ_hXdktg/s640/DSCN0121_%25E8%25AA%25BF%25E6%2595%25B4%25E5%25A4%25A7%25E5%25B0%258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78" w:rsidRDefault="007F6F78">
      <w:pPr>
        <w:jc w:val="center"/>
        <w:rPr>
          <w:rFonts w:eastAsia="Times New Roman"/>
          <w:lang w:eastAsia="zh-TW"/>
        </w:rPr>
      </w:pPr>
      <w:r>
        <w:rPr>
          <w:rFonts w:ascii="PMingLiU" w:eastAsia="PMingLiU" w:hAnsi="PMingLiU" w:hint="eastAsia"/>
          <w:b/>
          <w:bCs/>
          <w:color w:val="930058"/>
          <w:lang w:eastAsia="zh-TW"/>
        </w:rPr>
        <w:t>雙橡園</w:t>
      </w:r>
    </w:p>
    <w:p w:rsidR="007F6F78" w:rsidRDefault="007F6F78">
      <w:pPr>
        <w:jc w:val="center"/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7F6F78" w:rsidRDefault="007F6F78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7F6F78" w:rsidRDefault="007F6F78">
      <w:pPr>
        <w:rPr>
          <w:rFonts w:eastAsia="Times New Roman"/>
          <w:lang w:eastAsia="zh-TW"/>
        </w:rPr>
      </w:pPr>
      <w:r>
        <w:rPr>
          <w:rFonts w:ascii="PMingLiU" w:eastAsia="PMingLiU" w:hAnsi="PMingLiU" w:hint="eastAsia"/>
          <w:b/>
          <w:bCs/>
          <w:lang w:eastAsia="zh-TW"/>
        </w:rPr>
        <w:t>喬治亞復興風格的建築(Georgian Revival)</w:t>
      </w:r>
    </w:p>
    <w:p w:rsidR="007F6F78" w:rsidRDefault="007F6F78">
      <w:pPr>
        <w:rPr>
          <w:rFonts w:eastAsia="Times New Roman"/>
          <w:lang w:eastAsia="zh-TW"/>
        </w:rPr>
      </w:pPr>
      <w:hyperlink r:id="rId7" w:tgtFrame="_blank" w:history="1">
        <w:r>
          <w:rPr>
            <w:rStyle w:val="Hyperlink"/>
            <w:rFonts w:ascii="PMingLiU" w:eastAsia="PMingLiU" w:hAnsi="PMingLiU" w:hint="eastAsia"/>
            <w:b/>
            <w:bCs/>
            <w:color w:val="D85000"/>
            <w:lang w:eastAsia="zh-TW"/>
          </w:rPr>
          <w:t>之前介 紹了雙橡園的歷史</w:t>
        </w:r>
      </w:hyperlink>
      <w:r>
        <w:rPr>
          <w:rFonts w:ascii="PMingLiU" w:eastAsia="PMingLiU" w:hAnsi="PMingLiU" w:hint="eastAsia"/>
          <w:b/>
          <w:bCs/>
          <w:lang w:eastAsia="zh-TW"/>
        </w:rPr>
        <w:t xml:space="preserve">，今天來看看屋子的建築與 內部。建於1888年 的雙橡園主屋屬於喬治亞復興風格，這種建築風格大約 從1876年 流行到20世 紀初，名稱來源是紀念18、19世 </w:t>
      </w:r>
      <w:proofErr w:type="gramStart"/>
      <w:r>
        <w:rPr>
          <w:rFonts w:ascii="PMingLiU" w:eastAsia="PMingLiU" w:hAnsi="PMingLiU" w:hint="eastAsia"/>
          <w:b/>
          <w:bCs/>
          <w:lang w:eastAsia="zh-TW"/>
        </w:rPr>
        <w:t>紀四位都叫喬治的英國君主(</w:t>
      </w:r>
      <w:proofErr w:type="gramEnd"/>
      <w:r>
        <w:rPr>
          <w:rFonts w:ascii="PMingLiU" w:eastAsia="PMingLiU" w:hAnsi="PMingLiU" w:hint="eastAsia"/>
          <w:b/>
          <w:bCs/>
          <w:lang w:eastAsia="zh-TW"/>
        </w:rPr>
        <w:t xml:space="preserve">原 先我還以為這種風格來自南方的喬治亞州哩)。1876是 美國建國一百年，在建築上美國人開始思考脫離英國殖 民風格以符合工業時代來臨的需要，最明顯的就是窗框 的木作已採用機器裁切而非人工。建築上尋求莊重、穩 定的表現，注重平衡、比例、對稱，運用古希臘羅馬的 </w:t>
      </w:r>
      <w:r>
        <w:rPr>
          <w:rFonts w:ascii="Tahoma" w:eastAsia="PMingLiU" w:hAnsi="Tahoma" w:cs="Tahoma"/>
          <w:b/>
          <w:bCs/>
          <w:lang w:eastAsia="zh-TW"/>
        </w:rPr>
        <w:t>�</w:t>
      </w:r>
      <w:r>
        <w:rPr>
          <w:rFonts w:ascii="PMingLiU" w:eastAsia="PMingLiU" w:hAnsi="PMingLiU" w:hint="eastAsia"/>
          <w:b/>
          <w:bCs/>
          <w:lang w:eastAsia="zh-TW"/>
        </w:rPr>
        <w:t xml:space="preserve"> 佴═葛嬰票銙\多，室內普遍設有陽光屋。</w:t>
      </w:r>
    </w:p>
    <w:p w:rsidR="007F6F78" w:rsidRDefault="007F6F78">
      <w:pPr>
        <w:jc w:val="center"/>
        <w:rPr>
          <w:rFonts w:eastAsia="Times New Roman"/>
        </w:rPr>
      </w:pPr>
      <w:bookmarkStart w:id="1" w:name="13979cb2bad723b1_1396a5230d01d18a_13944f"/>
      <w:bookmarkEnd w:id="1"/>
      <w:r>
        <w:rPr>
          <w:rFonts w:ascii="PMingLiU" w:eastAsia="PMingLiU" w:hAnsi="PMingLiU"/>
          <w:b/>
          <w:bCs/>
          <w:noProof/>
          <w:color w:val="0000FF"/>
        </w:rPr>
        <w:lastRenderedPageBreak/>
        <w:drawing>
          <wp:inline distT="0" distB="0" distL="0" distR="0" wp14:anchorId="39D90552" wp14:editId="55ADEF75">
            <wp:extent cx="4762500" cy="3435350"/>
            <wp:effectExtent l="0" t="0" r="0" b="0"/>
            <wp:docPr id="31" name="Picture 31" descr="http://3.bp.blogspot.com/-4kPODgMPwkw/T564GWg3Z2I/AAAAAAAABRs/BfLq-BG1Bjc/s1600/georgian%252520arch.jp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4kPODgMPwkw/T564GWg3Z2I/AAAAAAAABRs/BfLq-BG1Bjc/s1600/georgian%252520arc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78" w:rsidRDefault="007F6F78">
      <w:pPr>
        <w:jc w:val="center"/>
        <w:rPr>
          <w:rFonts w:eastAsia="Times New Roman"/>
          <w:lang w:eastAsia="zh-TW"/>
        </w:rPr>
      </w:pPr>
      <w:r>
        <w:rPr>
          <w:rFonts w:ascii="PMingLiU" w:eastAsia="PMingLiU" w:hAnsi="PMingLiU" w:hint="eastAsia"/>
          <w:b/>
          <w:bCs/>
          <w:lang w:eastAsia="zh-TW"/>
        </w:rPr>
        <w:t>喬治亞復興風格的特色圖解(紅字是我加的)</w:t>
      </w:r>
      <w:r>
        <w:rPr>
          <w:rFonts w:eastAsia="Times New Roman"/>
          <w:lang w:eastAsia="zh-TW"/>
        </w:rPr>
        <w:t xml:space="preserve">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 w:hint="eastAsia"/>
          <w:b/>
          <w:bCs/>
        </w:rPr>
        <w:t>(</w:t>
      </w:r>
      <w:proofErr w:type="gramStart"/>
      <w:r>
        <w:rPr>
          <w:rFonts w:ascii="PMingLiU" w:eastAsia="PMingLiU" w:hAnsi="PMingLiU" w:hint="eastAsia"/>
          <w:b/>
          <w:bCs/>
        </w:rPr>
        <w:t>photo</w:t>
      </w:r>
      <w:proofErr w:type="gramEnd"/>
      <w:r>
        <w:rPr>
          <w:rFonts w:ascii="PMingLiU" w:eastAsia="PMingLiU" w:hAnsi="PMingLiU" w:hint="eastAsia"/>
          <w:b/>
          <w:bCs/>
        </w:rPr>
        <w:t xml:space="preserve"> from: </w:t>
      </w:r>
      <w:hyperlink r:id="rId10" w:tgtFrame="_blank" w:history="1">
        <w:r>
          <w:rPr>
            <w:rStyle w:val="Hyperlink"/>
            <w:rFonts w:ascii="PMingLiU" w:eastAsia="PMingLiU" w:hAnsi="PMingLiU" w:hint="eastAsia"/>
            <w:b/>
            <w:bCs/>
            <w:color w:val="D85000"/>
          </w:rPr>
          <w:t>http://www.lehman.edu/vpadvance/artgallery/arch/ideas/van_cortlandt.html</w:t>
        </w:r>
      </w:hyperlink>
      <w:r>
        <w:rPr>
          <w:rFonts w:ascii="PMingLiU" w:eastAsia="PMingLiU" w:hAnsi="PMingLiU" w:hint="eastAsia"/>
          <w:b/>
          <w:bCs/>
        </w:rPr>
        <w:t>)</w:t>
      </w:r>
      <w:r>
        <w:rPr>
          <w:rFonts w:eastAsia="Times New Roman"/>
        </w:rPr>
        <w:t xml:space="preserve">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/>
          <w:b/>
          <w:bCs/>
          <w:noProof/>
          <w:color w:val="0000FF"/>
        </w:rPr>
        <w:lastRenderedPageBreak/>
        <w:drawing>
          <wp:inline distT="0" distB="0" distL="0" distR="0" wp14:anchorId="0CC83F16" wp14:editId="7928F1D3">
            <wp:extent cx="6094095" cy="4572000"/>
            <wp:effectExtent l="0" t="0" r="1905" b="0"/>
            <wp:docPr id="30" name="Picture 30" descr="http://1.bp.blogspot.com/-RLOl76738Lg/T5yiP-SoJmI/AAAAAAAABFY/hxV2mMzrek0/s640/DSCN0177_%25E8%25AA%25BF%25E6%2595%25B4%25E5%25A4%25A7%25E5%25B0%258F.jpg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RLOl76738Lg/T5yiP-SoJmI/AAAAAAAABFY/hxV2mMzrek0/s640/DSCN0177_%25E8%25AA%25BF%25E6%2595%25B4%25E5%25A4%25A7%25E5%25B0%258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78" w:rsidRDefault="007F6F78">
      <w:pPr>
        <w:jc w:val="center"/>
        <w:rPr>
          <w:rFonts w:eastAsia="Times New Roman"/>
          <w:lang w:eastAsia="zh-TW"/>
        </w:rPr>
      </w:pPr>
      <w:r>
        <w:rPr>
          <w:rFonts w:ascii="PMingLiU" w:eastAsia="PMingLiU" w:hAnsi="PMingLiU" w:hint="eastAsia"/>
          <w:b/>
          <w:bCs/>
          <w:lang w:eastAsia="zh-TW"/>
        </w:rPr>
        <w:t>雙橡園主屋正面，建材樓高屋頂煙囪窗戶等 都屬於喬治亞復興風格。左方延伸出去的建物早期是傭人空間</w:t>
      </w:r>
      <w:r>
        <w:rPr>
          <w:rFonts w:eastAsia="Times New Roman" w:hint="eastAsia"/>
          <w:lang w:eastAsia="zh-TW"/>
        </w:rPr>
        <w:t xml:space="preserve">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/>
          <w:b/>
          <w:bCs/>
          <w:noProof/>
          <w:color w:val="0000FF"/>
        </w:rPr>
        <w:lastRenderedPageBreak/>
        <w:drawing>
          <wp:inline distT="0" distB="0" distL="0" distR="0" wp14:anchorId="32D22CC1" wp14:editId="440BC0C1">
            <wp:extent cx="6094095" cy="4572000"/>
            <wp:effectExtent l="0" t="0" r="1905" b="0"/>
            <wp:docPr id="29" name="Picture 29" descr="http://2.bp.blogspot.com/-Xkzs4IyCc_o/T5yiKY08Q3I/AAAAAAAABEY/hvrjJM4yRNY/s640/DSCN0139_%25E8%25AA%25BF%25E6%2595%25B4%25E5%25A4%25A7%25E5%25B0%258F.jpg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Xkzs4IyCc_o/T5yiKY08Q3I/AAAAAAAABEY/hvrjJM4yRNY/s640/DSCN0139_%25E8%25AA%25BF%25E6%2595%25B4%25E5%25A4%25A7%25E5%25B0%258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78" w:rsidRDefault="007F6F78">
      <w:pPr>
        <w:jc w:val="center"/>
        <w:rPr>
          <w:rFonts w:eastAsia="Times New Roman"/>
          <w:lang w:eastAsia="zh-TW"/>
        </w:rPr>
      </w:pPr>
      <w:r>
        <w:rPr>
          <w:rFonts w:ascii="PMingLiU" w:eastAsia="PMingLiU" w:hAnsi="PMingLiU" w:hint="eastAsia"/>
          <w:b/>
          <w:bCs/>
          <w:lang w:eastAsia="zh-TW"/>
        </w:rPr>
        <w:t>主屋背面，一樓宴會廳後面有樓梯可通往草 坪</w:t>
      </w:r>
      <w:r>
        <w:rPr>
          <w:rFonts w:eastAsia="Times New Roman" w:hint="eastAsia"/>
          <w:lang w:eastAsia="zh-TW"/>
        </w:rPr>
        <w:t xml:space="preserve">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/>
          <w:b/>
          <w:bCs/>
          <w:noProof/>
          <w:color w:val="0000FF"/>
        </w:rPr>
        <w:lastRenderedPageBreak/>
        <w:drawing>
          <wp:inline distT="0" distB="0" distL="0" distR="0" wp14:anchorId="11EE8163" wp14:editId="05E65B35">
            <wp:extent cx="5549900" cy="3504565"/>
            <wp:effectExtent l="0" t="0" r="0" b="635"/>
            <wp:docPr id="28" name="Picture 28" descr="http://4.bp.blogspot.com/-oRCGoPGEymk/T5_Jvf0Y5ZI/AAAAAAAABR4/DWJvX8lmW_s/s1600/%25E6%259C%25AA%25E5%2591%25BD%25E5%2590%258D.jpg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oRCGoPGEymk/T5_Jvf0Y5ZI/AAAAAAAABR4/DWJvX8lmW_s/s1600/%25E6%259C%25AA%25E5%2591%25BD%25E5%2590%258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78" w:rsidRDefault="007F6F78">
      <w:pPr>
        <w:jc w:val="center"/>
        <w:rPr>
          <w:rFonts w:eastAsia="Times New Roman"/>
          <w:lang w:eastAsia="zh-TW"/>
        </w:rPr>
      </w:pPr>
      <w:r>
        <w:rPr>
          <w:rFonts w:ascii="PMingLiU" w:eastAsia="PMingLiU" w:hAnsi="PMingLiU" w:hint="eastAsia"/>
          <w:b/>
          <w:bCs/>
          <w:lang w:eastAsia="zh-TW"/>
        </w:rPr>
        <w:t>1945年7月10日刊登在華府Evening Star晚 報上的雙橡園老照片，當時是駐美大使魏道明的官邸，屋頂還有人揮國旗</w:t>
      </w:r>
      <w:r>
        <w:rPr>
          <w:rFonts w:eastAsia="Times New Roman" w:hint="eastAsia"/>
          <w:lang w:eastAsia="zh-TW"/>
        </w:rPr>
        <w:t xml:space="preserve">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 w:hint="eastAsia"/>
          <w:b/>
          <w:bCs/>
        </w:rPr>
        <w:t>（photo from: Cleveland Park, Arcadia Publishing, P.39）</w:t>
      </w:r>
      <w:r>
        <w:rPr>
          <w:rFonts w:eastAsia="Times New Roman" w:hint="eastAsia"/>
        </w:rPr>
        <w:t xml:space="preserve">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/>
          <w:b/>
          <w:bCs/>
          <w:noProof/>
        </w:rPr>
        <w:lastRenderedPageBreak/>
        <w:drawing>
          <wp:inline distT="0" distB="0" distL="0" distR="0" wp14:anchorId="7145A21E" wp14:editId="17695D00">
            <wp:extent cx="4286885" cy="5713730"/>
            <wp:effectExtent l="0" t="0" r="0" b="1270"/>
            <wp:docPr id="27" name="Picture 27" descr="http://2.bp.blogspot.com/-5uhXX5um2T4/T5yiNALRBYI/AAAAAAAABFE/00m0bRQNRA4/s1600/DSCN0151_%25E8%25AA%25BF%25E6%2595%25B4%25E5%25A4%25A7%25E5%25B0%2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5uhXX5um2T4/T5yiNALRBYI/AAAAAAAABFE/00m0bRQNRA4/s1600/DSCN0151_%25E8%25AA%25BF%25E6%2595%25B4%25E5%25A4%25A7%25E5%25B0%258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57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 w:hint="eastAsia"/>
          <w:b/>
          <w:bCs/>
        </w:rPr>
        <w:t>蕨類圖案的山牆裝飾</w:t>
      </w:r>
      <w:r>
        <w:rPr>
          <w:rFonts w:eastAsia="Times New Roman" w:hint="eastAsia"/>
        </w:rPr>
        <w:t xml:space="preserve">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/>
          <w:b/>
          <w:bCs/>
          <w:noProof/>
          <w:color w:val="0000FF"/>
        </w:rPr>
        <w:lastRenderedPageBreak/>
        <w:drawing>
          <wp:inline distT="0" distB="0" distL="0" distR="0" wp14:anchorId="40218578" wp14:editId="610A1679">
            <wp:extent cx="6094095" cy="4572000"/>
            <wp:effectExtent l="0" t="0" r="1905" b="0"/>
            <wp:docPr id="26" name="Picture 26" descr="http://1.bp.blogspot.com/-Y8izSsDCbBI/T51Nq_ialfI/AAAAAAAABNk/UEnmuPlF1os/s640/DSCN0153_%25E8%25AA%25BF%25E6%2595%25B4%25E5%25A4%25A7%25E5%25B0%258F.jpg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Y8izSsDCbBI/T51Nq_ialfI/AAAAAAAABNk/UEnmuPlF1os/s640/DSCN0153_%25E8%25AA%25BF%25E6%2595%25B4%25E5%25A4%25A7%25E5%25B0%258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 w:hint="eastAsia"/>
          <w:b/>
          <w:bCs/>
        </w:rPr>
        <w:t>花環裝飾</w:t>
      </w:r>
      <w:r>
        <w:rPr>
          <w:rFonts w:eastAsia="Times New Roman" w:hint="eastAsia"/>
        </w:rPr>
        <w:t xml:space="preserve">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/>
          <w:b/>
          <w:bCs/>
          <w:noProof/>
          <w:color w:val="0000FF"/>
        </w:rPr>
        <w:lastRenderedPageBreak/>
        <w:drawing>
          <wp:inline distT="0" distB="0" distL="0" distR="0" wp14:anchorId="5B0CFD8B" wp14:editId="1C679251">
            <wp:extent cx="4286885" cy="5713730"/>
            <wp:effectExtent l="0" t="0" r="0" b="1270"/>
            <wp:docPr id="25" name="Picture 25" descr="http://1.bp.blogspot.com/-Pw9nr4v1dRA/T51Nts8LeiI/AAAAAAAABNs/4nqCTsF0Bl0/s1600/DSCN0172_%25E8%25AA%25BF%25E6%2595%25B4%25E5%25A4%25A7%25E5%25B0%258F.jpg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.bp.blogspot.com/-Pw9nr4v1dRA/T51Nts8LeiI/AAAAAAAABNs/4nqCTsF0Bl0/s1600/DSCN0172_%25E8%25AA%25BF%25E6%2595%25B4%25E5%25A4%25A7%25E5%25B0%258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57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78" w:rsidRDefault="007F6F78">
      <w:pPr>
        <w:jc w:val="center"/>
        <w:rPr>
          <w:rFonts w:eastAsia="Times New Roman"/>
          <w:lang w:eastAsia="zh-TW"/>
        </w:rPr>
      </w:pPr>
      <w:r>
        <w:rPr>
          <w:rFonts w:ascii="PMingLiU" w:eastAsia="PMingLiU" w:hAnsi="PMingLiU" w:hint="eastAsia"/>
          <w:b/>
          <w:bCs/>
          <w:lang w:eastAsia="zh-TW"/>
        </w:rPr>
        <w:t>羊角般的希臘柱式與類似雛菊的裝飾</w:t>
      </w:r>
      <w:r>
        <w:rPr>
          <w:rFonts w:eastAsia="Times New Roman" w:hint="eastAsia"/>
          <w:lang w:eastAsia="zh-TW"/>
        </w:rPr>
        <w:t xml:space="preserve">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/>
          <w:b/>
          <w:bCs/>
          <w:noProof/>
          <w:color w:val="0000FF"/>
        </w:rPr>
        <w:lastRenderedPageBreak/>
        <w:drawing>
          <wp:inline distT="0" distB="0" distL="0" distR="0" wp14:anchorId="4C64F894" wp14:editId="58A126B9">
            <wp:extent cx="6094095" cy="4572000"/>
            <wp:effectExtent l="0" t="0" r="1905" b="0"/>
            <wp:docPr id="24" name="Picture 24" descr="http://4.bp.blogspot.com/-ZEQ5isXET0o/T5yiOpyju1I/AAAAAAAABFk/zGw1J8X90v0/s640/DSCN0167_%25E8%25AA%25BF%25E6%2595%25B4%25E5%25A4%25A7%25E5%25B0%258F.jpg">
              <a:hlinkClick xmlns:a="http://schemas.openxmlformats.org/drawingml/2006/main" r:id="rId2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4.bp.blogspot.com/-ZEQ5isXET0o/T5yiOpyju1I/AAAAAAAABFk/zGw1J8X90v0/s640/DSCN0167_%25E8%25AA%25BF%25E6%2595%25B4%25E5%25A4%25A7%25E5%25B0%258F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78" w:rsidRDefault="007F6F78">
      <w:pPr>
        <w:jc w:val="center"/>
        <w:rPr>
          <w:rFonts w:eastAsia="Times New Roman"/>
          <w:lang w:eastAsia="zh-TW"/>
        </w:rPr>
      </w:pPr>
      <w:r>
        <w:rPr>
          <w:rFonts w:ascii="PMingLiU" w:eastAsia="PMingLiU" w:hAnsi="PMingLiU" w:hint="eastAsia"/>
          <w:b/>
          <w:bCs/>
          <w:lang w:eastAsia="zh-TW"/>
        </w:rPr>
        <w:t>穗帶裝飾</w:t>
      </w:r>
      <w:r>
        <w:rPr>
          <w:rFonts w:eastAsia="Times New Roman" w:hint="eastAsia"/>
          <w:lang w:eastAsia="zh-TW"/>
        </w:rPr>
        <w:t xml:space="preserve"> </w:t>
      </w:r>
    </w:p>
    <w:p w:rsidR="007F6F78" w:rsidRDefault="007F6F78">
      <w:pPr>
        <w:jc w:val="center"/>
        <w:rPr>
          <w:rFonts w:eastAsia="Times New Roman"/>
          <w:lang w:eastAsia="zh-TW"/>
        </w:rPr>
      </w:pPr>
      <w:r>
        <w:rPr>
          <w:rFonts w:ascii="PMingLiU" w:eastAsia="PMingLiU" w:hAnsi="PMingLiU" w:hint="eastAsia"/>
          <w:b/>
          <w:bCs/>
          <w:lang w:eastAsia="zh-TW"/>
        </w:rPr>
        <w:t>聯合報記者張宗智、劉永祥、溫禾製作的雙 橡園簡報</w:t>
      </w:r>
      <w:r>
        <w:rPr>
          <w:rFonts w:eastAsia="Times New Roman" w:hint="eastAsia"/>
          <w:lang w:eastAsia="zh-TW"/>
        </w:rPr>
        <w:t xml:space="preserve"> </w:t>
      </w:r>
    </w:p>
    <w:p w:rsidR="007F6F78" w:rsidRDefault="007F6F78">
      <w:pPr>
        <w:jc w:val="center"/>
        <w:rPr>
          <w:rFonts w:eastAsia="Times New Roman"/>
          <w:lang w:eastAsia="zh-TW"/>
        </w:rPr>
      </w:pPr>
      <w:r>
        <w:rPr>
          <w:rFonts w:ascii="PMingLiU" w:eastAsia="PMingLiU" w:hAnsi="PMingLiU" w:hint="eastAsia"/>
          <w:lang w:eastAsia="zh-TW"/>
        </w:rPr>
        <w:br/>
      </w:r>
      <w:r>
        <w:rPr>
          <w:rFonts w:ascii="PMingLiU" w:eastAsia="PMingLiU" w:hAnsi="PMingLiU" w:hint="eastAsia"/>
          <w:b/>
          <w:bCs/>
          <w:lang w:eastAsia="zh-TW"/>
        </w:rPr>
        <w:t>僑 委會的建國百年雙橡園影片</w:t>
      </w:r>
      <w:r>
        <w:rPr>
          <w:rFonts w:eastAsia="Times New Roman" w:hint="eastAsia"/>
          <w:lang w:eastAsia="zh-TW"/>
        </w:rPr>
        <w:t xml:space="preserve"> </w:t>
      </w:r>
    </w:p>
    <w:p w:rsidR="007F6F78" w:rsidRDefault="007F6F78">
      <w:pPr>
        <w:rPr>
          <w:rFonts w:eastAsia="Times New Roman"/>
          <w:lang w:eastAsia="zh-TW"/>
        </w:rPr>
      </w:pPr>
      <w:r>
        <w:rPr>
          <w:rFonts w:ascii="PMingLiU" w:eastAsia="PMingLiU" w:hAnsi="PMingLiU" w:hint="eastAsia"/>
          <w:b/>
          <w:bCs/>
          <w:lang w:eastAsia="zh-TW"/>
        </w:rPr>
        <w:t>一 樓中式風格</w:t>
      </w:r>
      <w:r>
        <w:rPr>
          <w:rFonts w:eastAsia="Times New Roman" w:hint="eastAsia"/>
          <w:lang w:eastAsia="zh-TW"/>
        </w:rPr>
        <w:t xml:space="preserve"> </w:t>
      </w:r>
    </w:p>
    <w:p w:rsidR="007F6F78" w:rsidRDefault="007F6F78">
      <w:pPr>
        <w:rPr>
          <w:rFonts w:eastAsia="Times New Roman"/>
          <w:lang w:eastAsia="zh-TW"/>
        </w:rPr>
      </w:pPr>
      <w:r>
        <w:rPr>
          <w:rFonts w:ascii="PMingLiU" w:eastAsia="PMingLiU" w:hAnsi="PMingLiU" w:hint="eastAsia"/>
          <w:b/>
          <w:bCs/>
          <w:lang w:eastAsia="zh-TW"/>
        </w:rPr>
        <w:t>雙 橡園一樓為招待賓客使用，採傳統中式風格，無論家具、擺設、藝品、照 明無一不精緻典雅，進到裡面彷彿是座小故宮，據說這裡收藏的古董和銀 器超過1500件。 玄關的衣帽間，溫暖的櫻桃木與古典的水晶燈迎面而來，上到一樓，從右 到左逛一圈的動線會看到：擺放歷任大使照片的迎賓廳、珍藏〈瓊枝仙桃 圖〉的小藍廳、有著大片落地窗的宴會廳、保存百年前Tiffany圓弧形 手工製吊燈的中餐廳等，另外還有廚房、洗手間以及早期的僕人室等。</w:t>
      </w:r>
      <w:r>
        <w:rPr>
          <w:rFonts w:eastAsia="Times New Roman" w:hint="eastAsia"/>
          <w:lang w:eastAsia="zh-TW"/>
        </w:rPr>
        <w:t xml:space="preserve"> </w:t>
      </w:r>
    </w:p>
    <w:p w:rsidR="007F6F78" w:rsidRDefault="007F6F78">
      <w:pPr>
        <w:rPr>
          <w:rFonts w:eastAsia="Times New Roman"/>
          <w:lang w:eastAsia="zh-TW"/>
        </w:rPr>
      </w:pPr>
      <w:r>
        <w:rPr>
          <w:rFonts w:ascii="PMingLiU" w:eastAsia="PMingLiU" w:hAnsi="PMingLiU" w:hint="eastAsia"/>
          <w:b/>
          <w:bCs/>
          <w:lang w:eastAsia="zh-TW"/>
        </w:rPr>
        <w:t>一 樓各廳室所懸掛的書法字畫，都是大師們特別為雙橡園量身訂作的，如江 兆申(曾是國 立故宮博物院副院長)、 歐豪年(嶺南 畫派，善於山水風景)、 張大千、黃君璧、陳定山、王壯為、李奇茂、葉醉白、米叟、吳幼之、梁 丹丰等。</w:t>
      </w:r>
      <w:r>
        <w:rPr>
          <w:rFonts w:eastAsia="Times New Roman" w:hint="eastAsia"/>
          <w:lang w:eastAsia="zh-TW"/>
        </w:rPr>
        <w:t xml:space="preserve">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/>
          <w:b/>
          <w:bCs/>
          <w:noProof/>
          <w:color w:val="0000FF"/>
        </w:rPr>
        <w:lastRenderedPageBreak/>
        <w:drawing>
          <wp:inline distT="0" distB="0" distL="0" distR="0" wp14:anchorId="395762B2" wp14:editId="6872182F">
            <wp:extent cx="4286885" cy="5713730"/>
            <wp:effectExtent l="0" t="0" r="0" b="1270"/>
            <wp:docPr id="23" name="Picture 23" descr="http://1.bp.blogspot.com/-Z93s2t2jVIg/T5yiQXHn-3I/AAAAAAAABFc/n-htoIFdG34/s1600/DSCN0183_%25E8%25AA%25BF%25E6%2595%25B4%25E5%25A4%25A7%25E5%25B0%258F.jpg">
              <a:hlinkClick xmlns:a="http://schemas.openxmlformats.org/drawingml/2006/main" r:id="rId2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Z93s2t2jVIg/T5yiQXHn-3I/AAAAAAAABFc/n-htoIFdG34/s1600/DSCN0183_%25E8%25AA%25BF%25E6%2595%25B4%25E5%25A4%25A7%25E5%25B0%258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57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78" w:rsidRDefault="007F6F78">
      <w:pPr>
        <w:jc w:val="center"/>
        <w:rPr>
          <w:rFonts w:eastAsia="Times New Roman"/>
          <w:lang w:eastAsia="zh-TW"/>
        </w:rPr>
      </w:pPr>
      <w:r>
        <w:rPr>
          <w:rFonts w:ascii="PMingLiU" w:eastAsia="PMingLiU" w:hAnsi="PMingLiU" w:hint="eastAsia"/>
          <w:b/>
          <w:bCs/>
          <w:lang w:eastAsia="zh-TW"/>
        </w:rPr>
        <w:t>入口處的衣帽間，有一台黃銅色的老式暖氣 機</w:t>
      </w:r>
      <w:r>
        <w:rPr>
          <w:rFonts w:eastAsia="Times New Roman" w:hint="eastAsia"/>
          <w:lang w:eastAsia="zh-TW"/>
        </w:rPr>
        <w:t xml:space="preserve">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/>
          <w:b/>
          <w:bCs/>
          <w:noProof/>
          <w:color w:val="0000FF"/>
        </w:rPr>
        <w:lastRenderedPageBreak/>
        <w:drawing>
          <wp:inline distT="0" distB="0" distL="0" distR="0" wp14:anchorId="7C16B4E3" wp14:editId="0E26654C">
            <wp:extent cx="6094095" cy="4572000"/>
            <wp:effectExtent l="0" t="0" r="1905" b="0"/>
            <wp:docPr id="22" name="Picture 22" descr="http://3.bp.blogspot.com/-YZFAUQQpEiA/T5yiQ0SdRvI/AAAAAAAABF0/4yOv2s26A8c/s640/DSCN0186_%25E8%25AA%25BF%25E6%2595%25B4%25E5%25A4%25A7%25E5%25B0%258F.jpg">
              <a:hlinkClick xmlns:a="http://schemas.openxmlformats.org/drawingml/2006/main" r:id="rId2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.bp.blogspot.com/-YZFAUQQpEiA/T5yiQ0SdRvI/AAAAAAAABF0/4yOv2s26A8c/s640/DSCN0186_%25E8%25AA%25BF%25E6%2595%25B4%25E5%25A4%25A7%25E5%25B0%258F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78" w:rsidRDefault="007F6F78">
      <w:pPr>
        <w:jc w:val="center"/>
        <w:rPr>
          <w:rFonts w:eastAsia="Times New Roman"/>
          <w:lang w:eastAsia="zh-TW"/>
        </w:rPr>
      </w:pPr>
      <w:r>
        <w:rPr>
          <w:rFonts w:ascii="PMingLiU" w:eastAsia="PMingLiU" w:hAnsi="PMingLiU" w:hint="eastAsia"/>
          <w:b/>
          <w:bCs/>
          <w:lang w:eastAsia="zh-TW"/>
        </w:rPr>
        <w:t>迎賓廳，擺放大使照片</w:t>
      </w:r>
      <w:r>
        <w:rPr>
          <w:rFonts w:eastAsia="Times New Roman" w:hint="eastAsia"/>
          <w:lang w:eastAsia="zh-TW"/>
        </w:rPr>
        <w:t xml:space="preserve">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/>
          <w:b/>
          <w:bCs/>
          <w:noProof/>
          <w:color w:val="0000FF"/>
        </w:rPr>
        <w:lastRenderedPageBreak/>
        <w:drawing>
          <wp:inline distT="0" distB="0" distL="0" distR="0" wp14:anchorId="7208DF9C" wp14:editId="59775D0E">
            <wp:extent cx="6094095" cy="4572000"/>
            <wp:effectExtent l="0" t="0" r="1905" b="0"/>
            <wp:docPr id="21" name="Picture 21" descr="http://4.bp.blogspot.com/-NMjZaPDPsYw/T56RSjRc4HI/AAAAAAAABPU/ahgU_fHlZ-8/s640/DSCN0257_%25E8%25AA%25BF%25E6%2595%25B4%25E5%25A4%25A7%25E5%25B0%258F.jpg">
              <a:hlinkClick xmlns:a="http://schemas.openxmlformats.org/drawingml/2006/main" r:id="rId2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4.bp.blogspot.com/-NMjZaPDPsYw/T56RSjRc4HI/AAAAAAAABPU/ahgU_fHlZ-8/s640/DSCN0257_%25E8%25AA%25BF%25E6%2595%25B4%25E5%25A4%25A7%25E5%25B0%258F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 w:hint="eastAsia"/>
          <w:b/>
          <w:bCs/>
        </w:rPr>
        <w:t>迎賓廳，從裡望外</w:t>
      </w:r>
      <w:r>
        <w:rPr>
          <w:rFonts w:eastAsia="Times New Roman" w:hint="eastAsia"/>
        </w:rPr>
        <w:t xml:space="preserve">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/>
          <w:b/>
          <w:bCs/>
          <w:noProof/>
          <w:color w:val="0000FF"/>
        </w:rPr>
        <w:lastRenderedPageBreak/>
        <w:drawing>
          <wp:inline distT="0" distB="0" distL="0" distR="0" wp14:anchorId="5339C5D1" wp14:editId="6A66B3B2">
            <wp:extent cx="4286885" cy="5713730"/>
            <wp:effectExtent l="0" t="0" r="0" b="1270"/>
            <wp:docPr id="20" name="Picture 20" descr="http://3.bp.blogspot.com/-QyvMxe2EEWA/T5yiXFKGF8I/AAAAAAAABIk/k4CecwRpiFk/s1600/DSCN0250_%25E8%25AA%25BF%25E6%2595%25B4%25E5%25A4%25A7%25E5%25B0%258F.jpg">
              <a:hlinkClick xmlns:a="http://schemas.openxmlformats.org/drawingml/2006/main" r:id="rId3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QyvMxe2EEWA/T5yiXFKGF8I/AAAAAAAABIk/k4CecwRpiFk/s1600/DSCN0250_%25E8%25AA%25BF%25E6%2595%25B4%25E5%25A4%25A7%25E5%25B0%258F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57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78" w:rsidRDefault="007F6F78">
      <w:pPr>
        <w:jc w:val="center"/>
        <w:rPr>
          <w:rFonts w:eastAsia="Times New Roman"/>
          <w:lang w:eastAsia="zh-TW"/>
        </w:rPr>
      </w:pPr>
      <w:r>
        <w:rPr>
          <w:rFonts w:ascii="PMingLiU" w:eastAsia="PMingLiU" w:hAnsi="PMingLiU" w:hint="eastAsia"/>
          <w:b/>
          <w:bCs/>
          <w:lang w:eastAsia="zh-TW"/>
        </w:rPr>
        <w:t>從鳳梨梯柱看迎賓廳與小藍廳</w:t>
      </w:r>
      <w:r>
        <w:rPr>
          <w:rFonts w:eastAsia="Times New Roman" w:hint="eastAsia"/>
          <w:lang w:eastAsia="zh-TW"/>
        </w:rPr>
        <w:t xml:space="preserve">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/>
          <w:b/>
          <w:bCs/>
          <w:noProof/>
          <w:color w:val="0000FF"/>
        </w:rPr>
        <w:lastRenderedPageBreak/>
        <w:drawing>
          <wp:inline distT="0" distB="0" distL="0" distR="0" wp14:anchorId="0108AC87" wp14:editId="44CF69FF">
            <wp:extent cx="6094095" cy="4572000"/>
            <wp:effectExtent l="0" t="0" r="1905" b="0"/>
            <wp:docPr id="19" name="Picture 19" descr="http://1.bp.blogspot.com/-3MVwDH9kivw/T5yiVcM2v9I/AAAAAAAABHk/Z2YJKlcB9A4/s640/DSCN0218_%25E8%25AA%25BF%25E6%2595%25B4%25E5%25A4%25A7%25E5%25B0%258F.jpg">
              <a:hlinkClick xmlns:a="http://schemas.openxmlformats.org/drawingml/2006/main" r:id="rId3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.bp.blogspot.com/-3MVwDH9kivw/T5yiVcM2v9I/AAAAAAAABHk/Z2YJKlcB9A4/s640/DSCN0218_%25E8%25AA%25BF%25E6%2595%25B4%25E5%25A4%25A7%25E5%25B0%258F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78" w:rsidRDefault="007F6F78">
      <w:pPr>
        <w:jc w:val="center"/>
        <w:rPr>
          <w:rFonts w:eastAsia="Times New Roman"/>
          <w:lang w:eastAsia="zh-TW"/>
        </w:rPr>
      </w:pPr>
      <w:r>
        <w:rPr>
          <w:rFonts w:ascii="PMingLiU" w:eastAsia="PMingLiU" w:hAnsi="PMingLiU" w:hint="eastAsia"/>
          <w:b/>
          <w:bCs/>
          <w:lang w:eastAsia="zh-TW"/>
        </w:rPr>
        <w:t>非常典雅的小藍廳。家具多為紫檀木所製， 沙發、座墊、地毯、窗簾等均有精緻的花紋，牆上的畫作都出自名家</w:t>
      </w:r>
      <w:r>
        <w:rPr>
          <w:rFonts w:eastAsia="Times New Roman" w:hint="eastAsia"/>
          <w:lang w:eastAsia="zh-TW"/>
        </w:rPr>
        <w:t xml:space="preserve">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/>
          <w:b/>
          <w:bCs/>
          <w:noProof/>
          <w:color w:val="0000FF"/>
        </w:rPr>
        <w:lastRenderedPageBreak/>
        <w:drawing>
          <wp:inline distT="0" distB="0" distL="0" distR="0" wp14:anchorId="642222E5" wp14:editId="0CA18688">
            <wp:extent cx="6094095" cy="4572000"/>
            <wp:effectExtent l="0" t="0" r="1905" b="0"/>
            <wp:docPr id="18" name="Picture 18" descr="http://3.bp.blogspot.com/-dE5DgLYQdZs/T56RU0sJgZI/AAAAAAAABQs/TtCS8AwyQiw/s640/PA296230_%25E8%25AA%25BF%25E6%2595%25B4%25E5%25A4%25A7%25E5%25B0%258F.jpg">
              <a:hlinkClick xmlns:a="http://schemas.openxmlformats.org/drawingml/2006/main" r:id="rId3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.bp.blogspot.com/-dE5DgLYQdZs/T56RU0sJgZI/AAAAAAAABQs/TtCS8AwyQiw/s640/PA296230_%25E8%25AA%25BF%25E6%2595%25B4%25E5%25A4%25A7%25E5%25B0%258F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 w:hint="eastAsia"/>
          <w:b/>
          <w:bCs/>
        </w:rPr>
        <w:t>小藍廳，另一方向</w:t>
      </w:r>
      <w:r>
        <w:rPr>
          <w:rFonts w:eastAsia="Times New Roman" w:hint="eastAsia"/>
        </w:rPr>
        <w:t xml:space="preserve">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/>
          <w:b/>
          <w:bCs/>
          <w:noProof/>
          <w:color w:val="0000FF"/>
        </w:rPr>
        <w:lastRenderedPageBreak/>
        <w:drawing>
          <wp:inline distT="0" distB="0" distL="0" distR="0" wp14:anchorId="2BB2D2FE" wp14:editId="06552DF9">
            <wp:extent cx="4286885" cy="5713730"/>
            <wp:effectExtent l="0" t="0" r="0" b="1270"/>
            <wp:docPr id="17" name="Picture 17" descr="http://1.bp.blogspot.com/-zgkeUvUvXVY/T51OHfUvzLI/AAAAAAAABOk/ywY8J6lIMDo/s1600/DSCN0222_%25E8%25AA%25BF%25E6%2595%25B4%25E5%25A4%25A7%25E5%25B0%258F.jpg">
              <a:hlinkClick xmlns:a="http://schemas.openxmlformats.org/drawingml/2006/main" r:id="rId3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zgkeUvUvXVY/T51OHfUvzLI/AAAAAAAABOk/ywY8J6lIMDo/s1600/DSCN0222_%25E8%25AA%25BF%25E6%2595%25B4%25E5%25A4%25A7%25E5%25B0%258F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57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78" w:rsidRDefault="007F6F78">
      <w:pPr>
        <w:jc w:val="center"/>
        <w:rPr>
          <w:rFonts w:eastAsia="Times New Roman"/>
          <w:lang w:eastAsia="zh-TW"/>
        </w:rPr>
      </w:pPr>
      <w:r>
        <w:rPr>
          <w:rFonts w:ascii="PMingLiU" w:eastAsia="PMingLiU" w:hAnsi="PMingLiU" w:hint="eastAsia"/>
          <w:b/>
          <w:bCs/>
          <w:lang w:eastAsia="zh-TW"/>
        </w:rPr>
        <w:t>小藍廳的真古董，鼎、鼐、碟、瓷等</w:t>
      </w:r>
      <w:r>
        <w:rPr>
          <w:rFonts w:eastAsia="Times New Roman" w:hint="eastAsia"/>
          <w:lang w:eastAsia="zh-TW"/>
        </w:rPr>
        <w:t xml:space="preserve">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/>
          <w:b/>
          <w:bCs/>
          <w:noProof/>
          <w:color w:val="0000FF"/>
        </w:rPr>
        <w:lastRenderedPageBreak/>
        <w:drawing>
          <wp:inline distT="0" distB="0" distL="0" distR="0" wp14:anchorId="0CD158D1" wp14:editId="5648F59C">
            <wp:extent cx="6094095" cy="4572000"/>
            <wp:effectExtent l="0" t="0" r="1905" b="0"/>
            <wp:docPr id="16" name="Picture 16" descr="http://1.bp.blogspot.com/-eAkczIjmN4c/T51N-qZHSnI/AAAAAAAABN4/qP5oL7Cky9A/s640/DSCN0228_%25E8%25AA%25BF%25E6%2595%25B4%25E5%25A4%25A7%25E5%25B0%258F.jpg">
              <a:hlinkClick xmlns:a="http://schemas.openxmlformats.org/drawingml/2006/main" r:id="rId3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.bp.blogspot.com/-eAkczIjmN4c/T51N-qZHSnI/AAAAAAAABN4/qP5oL7Cky9A/s640/DSCN0228_%25E8%25AA%25BF%25E6%2595%25B4%25E5%25A4%25A7%25E5%25B0%258F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78" w:rsidRDefault="007F6F78">
      <w:pPr>
        <w:jc w:val="center"/>
        <w:rPr>
          <w:rFonts w:eastAsia="Times New Roman"/>
          <w:lang w:eastAsia="zh-TW"/>
        </w:rPr>
      </w:pPr>
      <w:r>
        <w:rPr>
          <w:rFonts w:ascii="PMingLiU" w:eastAsia="PMingLiU" w:hAnsi="PMingLiU" w:hint="eastAsia"/>
          <w:b/>
          <w:bCs/>
          <w:lang w:eastAsia="zh-TW"/>
        </w:rPr>
        <w:t>小藍廳木几上的藝術品</w:t>
      </w:r>
      <w:r>
        <w:rPr>
          <w:rFonts w:eastAsia="Times New Roman" w:hint="eastAsia"/>
          <w:lang w:eastAsia="zh-TW"/>
        </w:rPr>
        <w:t xml:space="preserve">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/>
          <w:b/>
          <w:bCs/>
          <w:noProof/>
          <w:color w:val="0000FF"/>
        </w:rPr>
        <w:lastRenderedPageBreak/>
        <w:drawing>
          <wp:inline distT="0" distB="0" distL="0" distR="0" wp14:anchorId="4803378A" wp14:editId="3E76891E">
            <wp:extent cx="4286885" cy="5713730"/>
            <wp:effectExtent l="0" t="0" r="0" b="1270"/>
            <wp:docPr id="15" name="Picture 15" descr="http://1.bp.blogspot.com/-S87p9PVQMlE/T5yiUm7cT8I/AAAAAAAABHU/T-XUQ3N6Guw/s1600/DSCN0224_%25E8%25AA%25BF%25E6%2595%25B4%25E5%25A4%25A7%25E5%25B0%258F.jpg">
              <a:hlinkClick xmlns:a="http://schemas.openxmlformats.org/drawingml/2006/main" r:id="rId4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.bp.blogspot.com/-S87p9PVQMlE/T5yiUm7cT8I/AAAAAAAABHU/T-XUQ3N6Guw/s1600/DSCN0224_%25E8%25AA%25BF%25E6%2595%25B4%25E5%25A4%25A7%25E5%25B0%258F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57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 w:hint="eastAsia"/>
          <w:b/>
          <w:bCs/>
        </w:rPr>
        <w:t>小藍廳的觀音像</w:t>
      </w:r>
      <w:r>
        <w:rPr>
          <w:rFonts w:eastAsia="Times New Roman" w:hint="eastAsia"/>
        </w:rPr>
        <w:t xml:space="preserve">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/>
          <w:b/>
          <w:bCs/>
          <w:noProof/>
          <w:color w:val="0000FF"/>
        </w:rPr>
        <w:lastRenderedPageBreak/>
        <w:drawing>
          <wp:inline distT="0" distB="0" distL="0" distR="0" wp14:anchorId="64771186" wp14:editId="46E82269">
            <wp:extent cx="6094095" cy="4572000"/>
            <wp:effectExtent l="0" t="0" r="1905" b="0"/>
            <wp:docPr id="14" name="Picture 14" descr="http://3.bp.blogspot.com/-eKhQYeIutoI/T56RT_UihjI/AAAAAAAABQE/jl3hfR6HxkQ/s640/DSCN9852_%25E8%25AA%25BF%25E6%2595%25B4%25E5%25A4%25A7%25E5%25B0%258F.jpg">
              <a:hlinkClick xmlns:a="http://schemas.openxmlformats.org/drawingml/2006/main" r:id="rId4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3.bp.blogspot.com/-eKhQYeIutoI/T56RT_UihjI/AAAAAAAABQE/jl3hfR6HxkQ/s640/DSCN9852_%25E8%25AA%25BF%25E6%2595%25B4%25E5%25A4%25A7%25E5%25B0%258F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78" w:rsidRDefault="007F6F78">
      <w:pPr>
        <w:jc w:val="center"/>
        <w:rPr>
          <w:rFonts w:eastAsia="Times New Roman"/>
          <w:lang w:eastAsia="zh-TW"/>
        </w:rPr>
      </w:pPr>
      <w:r>
        <w:rPr>
          <w:rFonts w:ascii="PMingLiU" w:eastAsia="PMingLiU" w:hAnsi="PMingLiU" w:hint="eastAsia"/>
          <w:b/>
          <w:bCs/>
          <w:lang w:eastAsia="zh-TW"/>
        </w:rPr>
        <w:t>另一頭的小藍廳依舊典雅，而且有個東西是 來訪必看的......</w:t>
      </w:r>
      <w:r>
        <w:rPr>
          <w:rFonts w:eastAsia="Times New Roman"/>
          <w:lang w:eastAsia="zh-TW"/>
        </w:rPr>
        <w:t xml:space="preserve">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/>
          <w:b/>
          <w:bCs/>
          <w:noProof/>
          <w:color w:val="0000FF"/>
        </w:rPr>
        <w:lastRenderedPageBreak/>
        <w:drawing>
          <wp:inline distT="0" distB="0" distL="0" distR="0" wp14:anchorId="527D0317" wp14:editId="20EC673E">
            <wp:extent cx="4572000" cy="6094095"/>
            <wp:effectExtent l="0" t="0" r="0" b="1905"/>
            <wp:docPr id="13" name="Picture 13" descr="http://2.bp.blogspot.com/-uY3R6ghUbBw/T5yiWfd0JzI/AAAAAAAABIE/EJ6BPosx7L0/s640/DSCN0236_%25E8%25AA%25BF%25E6%2595%25B4%25E5%25A4%25A7%25E5%25B0%258F.jpg">
              <a:hlinkClick xmlns:a="http://schemas.openxmlformats.org/drawingml/2006/main" r:id="rId4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2.bp.blogspot.com/-uY3R6ghUbBw/T5yiWfd0JzI/AAAAAAAABIE/EJ6BPosx7L0/s640/DSCN0236_%25E8%25AA%25BF%25E6%2595%25B4%25E5%25A4%25A7%25E5%25B0%258F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78" w:rsidRDefault="007F6F78">
      <w:pPr>
        <w:jc w:val="center"/>
        <w:rPr>
          <w:rFonts w:eastAsia="Times New Roman"/>
          <w:lang w:eastAsia="zh-TW"/>
        </w:rPr>
      </w:pPr>
      <w:r>
        <w:rPr>
          <w:rFonts w:ascii="PMingLiU" w:eastAsia="PMingLiU" w:hAnsi="PMingLiU" w:hint="eastAsia"/>
          <w:b/>
          <w:bCs/>
          <w:lang w:eastAsia="zh-TW"/>
        </w:rPr>
        <w:t>〈瓊芝仙桃圖〉是光緒皇帝的真跡，當年送 給慈禧太后的賀壽之禮</w:t>
      </w:r>
      <w:r>
        <w:rPr>
          <w:rFonts w:eastAsia="Times New Roman" w:hint="eastAsia"/>
          <w:lang w:eastAsia="zh-TW"/>
        </w:rPr>
        <w:t xml:space="preserve">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/>
          <w:b/>
          <w:bCs/>
          <w:noProof/>
          <w:color w:val="0000FF"/>
        </w:rPr>
        <w:lastRenderedPageBreak/>
        <w:drawing>
          <wp:inline distT="0" distB="0" distL="0" distR="0" wp14:anchorId="28417FDB" wp14:editId="73D2AF3A">
            <wp:extent cx="4286885" cy="5713730"/>
            <wp:effectExtent l="0" t="0" r="0" b="1270"/>
            <wp:docPr id="12" name="Picture 12" descr="http://4.bp.blogspot.com/-7S6_6_kCRHk/T56RT0I_xxI/AAAAAAAABP8/iILJg0vNY2E/s1600/DSCN9813_%25E8%25AA%25BF%25E6%2595%25B4%25E5%25A4%25A7%25E5%25B0%258F.jpg">
              <a:hlinkClick xmlns:a="http://schemas.openxmlformats.org/drawingml/2006/main" r:id="rId4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4.bp.blogspot.com/-7S6_6_kCRHk/T56RT0I_xxI/AAAAAAAABP8/iILJg0vNY2E/s1600/DSCN9813_%25E8%25AA%25BF%25E6%2595%25B4%25E5%25A4%25A7%25E5%25B0%258F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57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78" w:rsidRDefault="007F6F78">
      <w:pPr>
        <w:jc w:val="center"/>
        <w:rPr>
          <w:rFonts w:eastAsia="Times New Roman"/>
          <w:lang w:eastAsia="zh-TW"/>
        </w:rPr>
      </w:pPr>
      <w:r>
        <w:rPr>
          <w:rFonts w:ascii="PMingLiU" w:eastAsia="PMingLiU" w:hAnsi="PMingLiU" w:hint="eastAsia"/>
          <w:b/>
          <w:bCs/>
          <w:lang w:eastAsia="zh-TW"/>
        </w:rPr>
        <w:t>還有一幅明朝才子祝允明為慶賀友人生日所 寫的〈祖允暉慶誕記〉</w:t>
      </w:r>
      <w:r>
        <w:rPr>
          <w:rFonts w:eastAsia="Times New Roman" w:hint="eastAsia"/>
          <w:lang w:eastAsia="zh-TW"/>
        </w:rPr>
        <w:t xml:space="preserve">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/>
          <w:b/>
          <w:bCs/>
          <w:noProof/>
          <w:color w:val="0000FF"/>
        </w:rPr>
        <w:lastRenderedPageBreak/>
        <w:drawing>
          <wp:inline distT="0" distB="0" distL="0" distR="0" wp14:anchorId="74992686" wp14:editId="3267D672">
            <wp:extent cx="6094095" cy="4572000"/>
            <wp:effectExtent l="0" t="0" r="1905" b="0"/>
            <wp:docPr id="11" name="Picture 11" descr="http://1.bp.blogspot.com/-QLrbil95BS4/T5yiWr-MnBI/AAAAAAAABIM/WCsxzINupMU/s640/DSCN0238_%25E8%25AA%25BF%25E6%2595%25B4%25E5%25A4%25A7%25E5%25B0%258F.jpg">
              <a:hlinkClick xmlns:a="http://schemas.openxmlformats.org/drawingml/2006/main" r:id="rId4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.bp.blogspot.com/-QLrbil95BS4/T5yiWr-MnBI/AAAAAAAABIM/WCsxzINupMU/s640/DSCN0238_%25E8%25AA%25BF%25E6%2595%25B4%25E5%25A4%25A7%25E5%25B0%258F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78" w:rsidRDefault="007F6F78">
      <w:pPr>
        <w:jc w:val="center"/>
        <w:rPr>
          <w:rFonts w:eastAsia="Times New Roman"/>
          <w:lang w:eastAsia="zh-TW"/>
        </w:rPr>
      </w:pPr>
      <w:r>
        <w:rPr>
          <w:rFonts w:ascii="PMingLiU" w:eastAsia="PMingLiU" w:hAnsi="PMingLiU" w:hint="eastAsia"/>
          <w:b/>
          <w:bCs/>
          <w:lang w:eastAsia="zh-TW"/>
        </w:rPr>
        <w:t>一尊小雕像，超有志氣的，也許是國父，也 許是容閎(中 國首位留美學生，也是清朝第二位駐美大使)</w:t>
      </w:r>
      <w:r>
        <w:rPr>
          <w:rFonts w:eastAsia="Times New Roman"/>
          <w:lang w:eastAsia="zh-TW"/>
        </w:rPr>
        <w:t xml:space="preserve">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/>
          <w:b/>
          <w:bCs/>
          <w:noProof/>
          <w:color w:val="0000FF"/>
        </w:rPr>
        <w:lastRenderedPageBreak/>
        <w:drawing>
          <wp:inline distT="0" distB="0" distL="0" distR="0" wp14:anchorId="549A9F51" wp14:editId="4ADEC057">
            <wp:extent cx="6094095" cy="4572000"/>
            <wp:effectExtent l="0" t="0" r="1905" b="0"/>
            <wp:docPr id="10" name="Picture 10" descr="http://4.bp.blogspot.com/-I2wjyCQdojc/T5yiTLgj1gI/AAAAAAAABGo/rZSU43Jxu4Q/s640/DSCN0207_%25E8%25AA%25BF%25E6%2595%25B4%25E5%25A4%25A7%25E5%25B0%258F.jpg">
              <a:hlinkClick xmlns:a="http://schemas.openxmlformats.org/drawingml/2006/main" r:id="rId5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4.bp.blogspot.com/-I2wjyCQdojc/T5yiTLgj1gI/AAAAAAAABGo/rZSU43Jxu4Q/s640/DSCN0207_%25E8%25AA%25BF%25E6%2595%25B4%25E5%25A4%25A7%25E5%25B0%258F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78" w:rsidRDefault="007F6F78">
      <w:pPr>
        <w:jc w:val="center"/>
        <w:rPr>
          <w:rFonts w:eastAsia="Times New Roman"/>
          <w:lang w:eastAsia="zh-TW"/>
        </w:rPr>
      </w:pPr>
      <w:r>
        <w:rPr>
          <w:rFonts w:ascii="PMingLiU" w:eastAsia="PMingLiU" w:hAnsi="PMingLiU" w:hint="eastAsia"/>
          <w:b/>
          <w:bCs/>
          <w:lang w:eastAsia="zh-TW"/>
        </w:rPr>
        <w:t>宴會廳，大面落地窗看出去滿園綠意，可招 待上百位賓客</w:t>
      </w:r>
      <w:r>
        <w:rPr>
          <w:rFonts w:eastAsia="Times New Roman" w:hint="eastAsia"/>
          <w:lang w:eastAsia="zh-TW"/>
        </w:rPr>
        <w:t xml:space="preserve">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/>
          <w:b/>
          <w:bCs/>
          <w:noProof/>
          <w:color w:val="0000FF"/>
        </w:rPr>
        <w:lastRenderedPageBreak/>
        <w:drawing>
          <wp:inline distT="0" distB="0" distL="0" distR="0" wp14:anchorId="5E85A23E" wp14:editId="47AE2028">
            <wp:extent cx="6094095" cy="4572000"/>
            <wp:effectExtent l="0" t="0" r="1905" b="0"/>
            <wp:docPr id="9" name="Picture 9" descr="http://3.bp.blogspot.com/-QO4hLhhBAoI/T5yiRWqdzaI/AAAAAAAABGE/wajavhw6Ch0/s640/DSCN0195_%25E8%25AA%25BF%25E6%2595%25B4%25E5%25A4%25A7%25E5%25B0%258F.jpg">
              <a:hlinkClick xmlns:a="http://schemas.openxmlformats.org/drawingml/2006/main" r:id="rId5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3.bp.blogspot.com/-QO4hLhhBAoI/T5yiRWqdzaI/AAAAAAAABGE/wajavhw6Ch0/s640/DSCN0195_%25E8%25AA%25BF%25E6%2595%25B4%25E5%25A4%25A7%25E5%25B0%258F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 w:hint="eastAsia"/>
          <w:b/>
          <w:bCs/>
        </w:rPr>
        <w:t>宴會廳</w:t>
      </w:r>
      <w:r>
        <w:rPr>
          <w:rFonts w:eastAsia="Times New Roman" w:hint="eastAsia"/>
        </w:rPr>
        <w:t xml:space="preserve">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/>
          <w:b/>
          <w:bCs/>
          <w:noProof/>
          <w:color w:val="0000FF"/>
        </w:rPr>
        <w:lastRenderedPageBreak/>
        <w:drawing>
          <wp:inline distT="0" distB="0" distL="0" distR="0" wp14:anchorId="7E146D21" wp14:editId="70AB7994">
            <wp:extent cx="6094095" cy="4572000"/>
            <wp:effectExtent l="0" t="0" r="1905" b="0"/>
            <wp:docPr id="8" name="Picture 8" descr="http://2.bp.blogspot.com/-4vDV6nTDPq8/T5yiSKa23nI/AAAAAAAABGU/cvO5T_RtDKY/s640/DSCN0198_%25E8%25AA%25BF%25E6%2595%25B4%25E5%25A4%25A7%25E5%25B0%258F.jpg">
              <a:hlinkClick xmlns:a="http://schemas.openxmlformats.org/drawingml/2006/main" r:id="rId5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2.bp.blogspot.com/-4vDV6nTDPq8/T5yiSKa23nI/AAAAAAAABGU/cvO5T_RtDKY/s640/DSCN0198_%25E8%25AA%25BF%25E6%2595%25B4%25E5%25A4%25A7%25E5%25B0%258F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78" w:rsidRDefault="007F6F78">
      <w:pPr>
        <w:jc w:val="center"/>
        <w:rPr>
          <w:rFonts w:eastAsia="Times New Roman"/>
          <w:lang w:eastAsia="zh-TW"/>
        </w:rPr>
      </w:pPr>
      <w:r>
        <w:rPr>
          <w:rFonts w:ascii="PMingLiU" w:eastAsia="PMingLiU" w:hAnsi="PMingLiU" w:hint="eastAsia"/>
          <w:b/>
          <w:bCs/>
          <w:lang w:eastAsia="zh-TW"/>
        </w:rPr>
        <w:t>宴會廳，雙橡園主人致詞時的講台</w:t>
      </w:r>
      <w:r>
        <w:rPr>
          <w:rFonts w:eastAsia="Times New Roman" w:hint="eastAsia"/>
          <w:lang w:eastAsia="zh-TW"/>
        </w:rPr>
        <w:t xml:space="preserve">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/>
          <w:b/>
          <w:bCs/>
          <w:noProof/>
          <w:color w:val="0000FF"/>
        </w:rPr>
        <w:lastRenderedPageBreak/>
        <w:drawing>
          <wp:inline distT="0" distB="0" distL="0" distR="0" wp14:anchorId="7D6426DC" wp14:editId="0633CF1F">
            <wp:extent cx="6094095" cy="4572000"/>
            <wp:effectExtent l="0" t="0" r="1905" b="0"/>
            <wp:docPr id="7" name="Picture 7" descr="http://3.bp.blogspot.com/-F5GBWjE284o/T5yiSKFKBZI/AAAAAAAABGY/9fIT8e6u7ss/s640/DSCN0201_%25E8%25AA%25BF%25E6%2595%25B4%25E5%25A4%25A7%25E5%25B0%258F.jpg">
              <a:hlinkClick xmlns:a="http://schemas.openxmlformats.org/drawingml/2006/main" r:id="rId5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3.bp.blogspot.com/-F5GBWjE284o/T5yiSKFKBZI/AAAAAAAABGY/9fIT8e6u7ss/s640/DSCN0201_%25E8%25AA%25BF%25E6%2595%25B4%25E5%25A4%25A7%25E5%25B0%258F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78" w:rsidRDefault="007F6F78">
      <w:pPr>
        <w:jc w:val="center"/>
        <w:rPr>
          <w:rFonts w:eastAsia="Times New Roman"/>
          <w:lang w:eastAsia="zh-TW"/>
        </w:rPr>
      </w:pPr>
      <w:r>
        <w:rPr>
          <w:rFonts w:ascii="PMingLiU" w:eastAsia="PMingLiU" w:hAnsi="PMingLiU" w:hint="eastAsia"/>
          <w:b/>
          <w:bCs/>
          <w:lang w:eastAsia="zh-TW"/>
        </w:rPr>
        <w:t>宴會廳，左邊牆上掛了好幾張首任屋主赫伯 德與雙橡園的老照片。平台鋼琴後方的屏風仿〈清明上河圖〉</w:t>
      </w:r>
      <w:r>
        <w:rPr>
          <w:rFonts w:eastAsia="Times New Roman" w:hint="eastAsia"/>
          <w:lang w:eastAsia="zh-TW"/>
        </w:rPr>
        <w:t xml:space="preserve">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/>
          <w:b/>
          <w:bCs/>
          <w:noProof/>
          <w:color w:val="0000FF"/>
        </w:rPr>
        <w:lastRenderedPageBreak/>
        <w:drawing>
          <wp:inline distT="0" distB="0" distL="0" distR="0" wp14:anchorId="0C9D7BDB" wp14:editId="10A53EC1">
            <wp:extent cx="6094095" cy="4572000"/>
            <wp:effectExtent l="0" t="0" r="1905" b="0"/>
            <wp:docPr id="6" name="Picture 6" descr="http://2.bp.blogspot.com/-iZWK7RxXTxk/T56RVFK0xGI/AAAAAAAABQw/eu99fEZsB1s/s640/PA296239_%25E8%25AA%25BF%25E6%2595%25B4%25E5%25A4%25A7%25E5%25B0%258F.jpg">
              <a:hlinkClick xmlns:a="http://schemas.openxmlformats.org/drawingml/2006/main" r:id="rId5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2.bp.blogspot.com/-iZWK7RxXTxk/T56RVFK0xGI/AAAAAAAABQw/eu99fEZsB1s/s640/PA296239_%25E8%25AA%25BF%25E6%2595%25B4%25E5%25A4%25A7%25E5%25B0%258F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 w:hint="eastAsia"/>
          <w:b/>
          <w:bCs/>
        </w:rPr>
        <w:t>宴會廳，米叟的對聯</w:t>
      </w:r>
      <w:r>
        <w:rPr>
          <w:rFonts w:eastAsia="Times New Roman" w:hint="eastAsia"/>
        </w:rPr>
        <w:t xml:space="preserve">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/>
          <w:b/>
          <w:bCs/>
          <w:noProof/>
          <w:color w:val="0000FF"/>
        </w:rPr>
        <w:lastRenderedPageBreak/>
        <w:drawing>
          <wp:inline distT="0" distB="0" distL="0" distR="0" wp14:anchorId="2E651C73" wp14:editId="7801334D">
            <wp:extent cx="6094095" cy="4572000"/>
            <wp:effectExtent l="0" t="0" r="1905" b="0"/>
            <wp:docPr id="5" name="Picture 5" descr="http://2.bp.blogspot.com/-yJt231UaM0s/T5yiRor_SmI/AAAAAAAABGI/X_z1tbXHZIE/s640/DSCN0193_%25E8%25AA%25BF%25E6%2595%25B4%25E5%25A4%25A7%25E5%25B0%258F.jpg">
              <a:hlinkClick xmlns:a="http://schemas.openxmlformats.org/drawingml/2006/main" r:id="rId6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2.bp.blogspot.com/-yJt231UaM0s/T5yiRor_SmI/AAAAAAAABGI/X_z1tbXHZIE/s640/DSCN0193_%25E8%25AA%25BF%25E6%2595%25B4%25E5%25A4%25A7%25E5%25B0%258F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78" w:rsidRDefault="007F6F78">
      <w:pPr>
        <w:jc w:val="center"/>
        <w:rPr>
          <w:rFonts w:eastAsia="Times New Roman"/>
          <w:lang w:eastAsia="zh-TW"/>
        </w:rPr>
      </w:pPr>
      <w:r>
        <w:rPr>
          <w:rFonts w:ascii="PMingLiU" w:eastAsia="PMingLiU" w:hAnsi="PMingLiU" w:hint="eastAsia"/>
          <w:b/>
          <w:bCs/>
          <w:lang w:eastAsia="zh-TW"/>
        </w:rPr>
        <w:t>中餐廳，有一套吉祥圖案的紅木龍紋餐桌 椅，以及當年赫伯德家族留下的第凡內圓弧形手工製吊燈</w:t>
      </w:r>
      <w:r>
        <w:rPr>
          <w:rFonts w:eastAsia="Times New Roman" w:hint="eastAsia"/>
          <w:lang w:eastAsia="zh-TW"/>
        </w:rPr>
        <w:t xml:space="preserve">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/>
          <w:b/>
          <w:bCs/>
          <w:noProof/>
          <w:color w:val="0000FF"/>
        </w:rPr>
        <w:lastRenderedPageBreak/>
        <w:drawing>
          <wp:inline distT="0" distB="0" distL="0" distR="0" wp14:anchorId="611A14C5" wp14:editId="409BB6E3">
            <wp:extent cx="4286885" cy="5713730"/>
            <wp:effectExtent l="0" t="0" r="0" b="1270"/>
            <wp:docPr id="4" name="Picture 4" descr="http://3.bp.blogspot.com/-1CV1zRQQvE0/T5yiSM95i0I/AAAAAAAABG0/heADbI6QPoc/s1600/DSCN0191_%25E8%25AA%25BF%25E6%2595%25B4%25E5%25A4%25A7%25E5%25B0%258F.jpg">
              <a:hlinkClick xmlns:a="http://schemas.openxmlformats.org/drawingml/2006/main" r:id="rId6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3.bp.blogspot.com/-1CV1zRQQvE0/T5yiSM95i0I/AAAAAAAABG0/heADbI6QPoc/s1600/DSCN0191_%25E8%25AA%25BF%25E6%2595%25B4%25E5%25A4%25A7%25E5%25B0%258F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57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78" w:rsidRDefault="007F6F78">
      <w:pPr>
        <w:jc w:val="center"/>
        <w:rPr>
          <w:rFonts w:eastAsia="Times New Roman"/>
          <w:lang w:eastAsia="zh-TW"/>
        </w:rPr>
      </w:pPr>
      <w:r>
        <w:rPr>
          <w:rFonts w:ascii="PMingLiU" w:eastAsia="PMingLiU" w:hAnsi="PMingLiU" w:hint="eastAsia"/>
          <w:b/>
          <w:bCs/>
          <w:lang w:eastAsia="zh-TW"/>
        </w:rPr>
        <w:t>原來Tiffany不只做 首飾，還做燈飾哩</w:t>
      </w:r>
      <w:r>
        <w:rPr>
          <w:rFonts w:eastAsia="Times New Roman" w:hint="eastAsia"/>
          <w:lang w:eastAsia="zh-TW"/>
        </w:rPr>
        <w:t xml:space="preserve">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/>
          <w:b/>
          <w:bCs/>
          <w:noProof/>
          <w:color w:val="0000FF"/>
        </w:rPr>
        <w:lastRenderedPageBreak/>
        <w:drawing>
          <wp:inline distT="0" distB="0" distL="0" distR="0" wp14:anchorId="30C3FCD4" wp14:editId="69C72D1A">
            <wp:extent cx="6094095" cy="4572000"/>
            <wp:effectExtent l="0" t="0" r="1905" b="0"/>
            <wp:docPr id="3" name="Picture 3" descr="http://1.bp.blogspot.com/-RAGS8jo43Q4/T51N-nTWrBI/AAAAAAAABN0/UyrgQUXfZQU/s640/DSCN0247_%25E8%25AA%25BF%25E6%2595%25B4%25E5%25A4%25A7%25E5%25B0%258F.jpg">
              <a:hlinkClick xmlns:a="http://schemas.openxmlformats.org/drawingml/2006/main" r:id="rId6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1.bp.blogspot.com/-RAGS8jo43Q4/T51N-nTWrBI/AAAAAAAABN0/UyrgQUXfZQU/s640/DSCN0247_%25E8%25AA%25BF%25E6%2595%25B4%25E5%25A4%25A7%25E5%25B0%258F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 w:hint="eastAsia"/>
          <w:b/>
          <w:bCs/>
        </w:rPr>
        <w:t>鳳梨型梯柱</w:t>
      </w:r>
      <w:r>
        <w:rPr>
          <w:rFonts w:eastAsia="Times New Roman" w:hint="eastAsia"/>
        </w:rPr>
        <w:t xml:space="preserve">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/>
          <w:b/>
          <w:bCs/>
          <w:noProof/>
          <w:color w:val="0000FF"/>
        </w:rPr>
        <w:drawing>
          <wp:inline distT="0" distB="0" distL="0" distR="0" wp14:anchorId="191A215A" wp14:editId="1A7E4A8C">
            <wp:extent cx="5607685" cy="3345815"/>
            <wp:effectExtent l="0" t="0" r="0" b="6985"/>
            <wp:docPr id="2" name="Picture 2" descr="http://1.bp.blogspot.com/-hiAC1D72Bhk/T5_JvWhCnXI/AAAAAAAABR8/du5pFWHiiCs/s1600/22.jpg">
              <a:hlinkClick xmlns:a="http://schemas.openxmlformats.org/drawingml/2006/main" r:id="rId6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1.bp.blogspot.com/-hiAC1D72Bhk/T5_JvWhCnXI/AAAAAAAABR8/du5pFWHiiCs/s1600/22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 w:hint="eastAsia"/>
          <w:b/>
          <w:bCs/>
        </w:rPr>
        <w:lastRenderedPageBreak/>
        <w:t>1945年7月10日刊登在華府Evening Star晚 報上的雙橡園內部老照片</w:t>
      </w:r>
      <w:r>
        <w:rPr>
          <w:rFonts w:eastAsia="Times New Roman" w:hint="eastAsia"/>
        </w:rPr>
        <w:t xml:space="preserve">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 w:hint="eastAsia"/>
          <w:b/>
          <w:bCs/>
        </w:rPr>
        <w:t>（photo from: Cleveland Park, Arcadia Publishing, P.38）</w:t>
      </w:r>
      <w:r>
        <w:rPr>
          <w:rFonts w:eastAsia="Times New Roman" w:hint="eastAsia"/>
        </w:rPr>
        <w:t xml:space="preserve"> </w:t>
      </w:r>
    </w:p>
    <w:p w:rsidR="007F6F78" w:rsidRDefault="007F6F78">
      <w:pPr>
        <w:rPr>
          <w:rFonts w:eastAsia="Times New Roman"/>
          <w:lang w:eastAsia="zh-TW"/>
        </w:rPr>
      </w:pPr>
      <w:r>
        <w:rPr>
          <w:rFonts w:ascii="PMingLiU" w:eastAsia="PMingLiU" w:hAnsi="PMingLiU" w:hint="eastAsia"/>
          <w:b/>
          <w:bCs/>
        </w:rPr>
        <w:t>目 前二、三樓不開放參觀，只能介紹到這裡。</w:t>
      </w:r>
      <w:r>
        <w:rPr>
          <w:rFonts w:ascii="PMingLiU" w:eastAsia="PMingLiU" w:hAnsi="PMingLiU" w:hint="eastAsia"/>
          <w:b/>
          <w:bCs/>
          <w:lang w:eastAsia="zh-TW"/>
        </w:rPr>
        <w:t>在一樓半有套當年慈禧太后御 用的宮廷家具，二樓據說還有蔣夫人住過的臥房、由赫伯德家族的早餐陽 光屋改成的大使書房、還有清朝中國首位駐美大使陳蘭彬的英文剪報，三 樓聽說是典型維多利亞風格的設計......。只能說 雙橡園啊，讓人意猶未盡，日後有機會我還會再來的。</w:t>
      </w:r>
      <w:r>
        <w:rPr>
          <w:rFonts w:eastAsia="Times New Roman" w:hint="eastAsia"/>
          <w:lang w:eastAsia="zh-TW"/>
        </w:rPr>
        <w:t xml:space="preserve"> </w:t>
      </w:r>
    </w:p>
    <w:p w:rsidR="007F6F78" w:rsidRDefault="007F6F78">
      <w:pPr>
        <w:jc w:val="center"/>
        <w:rPr>
          <w:rFonts w:eastAsia="Times New Roman"/>
        </w:rPr>
      </w:pPr>
      <w:r>
        <w:rPr>
          <w:rFonts w:ascii="PMingLiU" w:eastAsia="PMingLiU" w:hAnsi="PMingLiU"/>
          <w:b/>
          <w:bCs/>
          <w:noProof/>
          <w:color w:val="0000FF"/>
        </w:rPr>
        <w:drawing>
          <wp:inline distT="0" distB="0" distL="0" distR="0" wp14:anchorId="79FE8FF5" wp14:editId="35E5A590">
            <wp:extent cx="6094095" cy="4572000"/>
            <wp:effectExtent l="0" t="0" r="1905" b="0"/>
            <wp:docPr id="1" name="Picture 1" descr="http://1.bp.blogspot.com/-3UooOZjLp0U/T6EdytW06hI/AAAAAAAABSM/VvmJQEvWW2k/s640/DSCN0164_%E8%AA%BF%E6%95%B4%E5%A4%A7%E5%B0%8F.jpg">
              <a:hlinkClick xmlns:a="http://schemas.openxmlformats.org/drawingml/2006/main" r:id="rId6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1.bp.blogspot.com/-3UooOZjLp0U/T6EdytW06hI/AAAAAAAABSM/VvmJQEvWW2k/s640/DSCN0164_%E8%AA%BF%E6%95%B4%E5%A4%A7%E5%B0%8F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78" w:rsidRDefault="007F6F78">
      <w:pPr>
        <w:rPr>
          <w:rFonts w:eastAsia="Times New Roman"/>
          <w:lang w:eastAsia="zh-TW"/>
        </w:rPr>
      </w:pPr>
      <w:r>
        <w:rPr>
          <w:rFonts w:ascii="PMingLiU" w:eastAsia="PMingLiU" w:hAnsi="PMingLiU" w:hint="eastAsia"/>
          <w:b/>
          <w:bCs/>
          <w:lang w:eastAsia="zh-TW"/>
        </w:rPr>
        <w:t>124歲的雙橡園，願你永保安康，下次再 見</w:t>
      </w:r>
      <w:r>
        <w:rPr>
          <w:rFonts w:eastAsia="Times New Roman" w:hint="eastAsia"/>
          <w:lang w:eastAsia="zh-TW"/>
        </w:rPr>
        <w:t xml:space="preserve"> </w:t>
      </w:r>
    </w:p>
    <w:p w:rsidR="007F6F78" w:rsidRDefault="007F6F78">
      <w:pPr>
        <w:rPr>
          <w:rFonts w:eastAsia="Times New Roman"/>
          <w:lang w:eastAsia="zh-TW"/>
        </w:rPr>
      </w:pPr>
    </w:p>
    <w:p w:rsidR="00E56206" w:rsidRDefault="00E56206">
      <w:pPr>
        <w:rPr>
          <w:lang w:eastAsia="zh-TW"/>
        </w:rPr>
      </w:pPr>
    </w:p>
    <w:sectPr w:rsidR="00E562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F78"/>
    <w:rsid w:val="007F6F78"/>
    <w:rsid w:val="00E5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F7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F6F7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6F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F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F7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F6F7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6F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F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6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2.bp.blogspot.com/-Xkzs4IyCc_o/T5yiKY08Q3I/AAAAAAAABEY/hvrjJM4yRNY/s1600/DSCN0139_%25E8%25AA%25BF%25E6%2595%25B4%25E5%25A4%25A7%25E5%25B0%258F.jpg" TargetMode="External"/><Relationship Id="rId18" Type="http://schemas.openxmlformats.org/officeDocument/2006/relationships/hyperlink" Target="http://1.bp.blogspot.com/-Y8izSsDCbBI/T51Nq_ialfI/AAAAAAAABNk/UEnmuPlF1os/s1600/DSCN0153_%25E8%25AA%25BF%25E6%2595%25B4%25E5%25A4%25A7%25E5%25B0%258F.jpg" TargetMode="External"/><Relationship Id="rId26" Type="http://schemas.openxmlformats.org/officeDocument/2006/relationships/hyperlink" Target="http://3.bp.blogspot.com/-YZFAUQQpEiA/T5yiQ0SdRvI/AAAAAAAABF0/4yOv2s26A8c/s1600/DSCN0186_%25E8%25AA%25BF%25E6%2595%25B4%25E5%25A4%25A7%25E5%25B0%258F.jpg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://3.bp.blogspot.com/-dE5DgLYQdZs/T56RU0sJgZI/AAAAAAAABQs/TtCS8AwyQiw/s1600/PA296230_%25E8%25AA%25BF%25E6%2595%25B4%25E5%25A4%25A7%25E5%25B0%258F.jpg" TargetMode="External"/><Relationship Id="rId42" Type="http://schemas.openxmlformats.org/officeDocument/2006/relationships/hyperlink" Target="http://3.bp.blogspot.com/-eKhQYeIutoI/T56RT_UihjI/AAAAAAAABQE/jl3hfR6HxkQ/s1600/DSCN9852_%25E8%25AA%25BF%25E6%2595%25B4%25E5%25A4%25A7%25E5%25B0%258F.jpg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://4.bp.blogspot.com/-I2wjyCQdojc/T5yiTLgj1gI/AAAAAAAABGo/rZSU43Jxu4Q/s1600/DSCN0207_%25E8%25AA%25BF%25E6%2595%25B4%25E5%25A4%25A7%25E5%25B0%258F.jpg" TargetMode="External"/><Relationship Id="rId55" Type="http://schemas.openxmlformats.org/officeDocument/2006/relationships/image" Target="media/image25.jpeg"/><Relationship Id="rId63" Type="http://schemas.openxmlformats.org/officeDocument/2006/relationships/image" Target="media/image29.jpeg"/><Relationship Id="rId68" Type="http://schemas.openxmlformats.org/officeDocument/2006/relationships/hyperlink" Target="http://1.bp.blogspot.com/-3UooOZjLp0U/T6EdytW06hI/AAAAAAAABSM/VvmJQEvWW2k/s1600/DSCN0164_%E8%AA%BF%E6%95%B4%E5%A4%A7%E5%B0%8F.jpg" TargetMode="External"/><Relationship Id="rId7" Type="http://schemas.openxmlformats.org/officeDocument/2006/relationships/hyperlink" Target="http://ext815.blogspot.com/2012/04/twin-oaks-estate12.html" TargetMode="External"/><Relationship Id="rId71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1.bp.blogspot.com/-RLOl76738Lg/T5yiP-SoJmI/AAAAAAAABFY/hxV2mMzrek0/s1600/DSCN0177_%25E8%25AA%25BF%25E6%2595%25B4%25E5%25A4%25A7%25E5%25B0%258F.jpg" TargetMode="External"/><Relationship Id="rId24" Type="http://schemas.openxmlformats.org/officeDocument/2006/relationships/hyperlink" Target="http://1.bp.blogspot.com/-Z93s2t2jVIg/T5yiQXHn-3I/AAAAAAAABFc/n-htoIFdG34/s1600/DSCN0183_%25E8%25AA%25BF%25E6%2595%25B4%25E5%25A4%25A7%25E5%25B0%258F.jpg" TargetMode="External"/><Relationship Id="rId32" Type="http://schemas.openxmlformats.org/officeDocument/2006/relationships/hyperlink" Target="http://1.bp.blogspot.com/-3MVwDH9kivw/T5yiVcM2v9I/AAAAAAAABHk/Z2YJKlcB9A4/s1600/DSCN0218_%25E8%25AA%25BF%25E6%2595%25B4%25E5%25A4%25A7%25E5%25B0%258F.jp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1.bp.blogspot.com/-S87p9PVQMlE/T5yiUm7cT8I/AAAAAAAABHU/T-XUQ3N6Guw/s1600/DSCN0224_%25E8%25AA%25BF%25E6%2595%25B4%25E5%25A4%25A7%25E5%25B0%258F.jpg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hyperlink" Target="http://2.bp.blogspot.com/-iZWK7RxXTxk/T56RVFK0xGI/AAAAAAAABQw/eu99fEZsB1s/s1600/PA296239_%25E8%25AA%25BF%25E6%2595%25B4%25E5%25A4%25A7%25E5%25B0%258F.jpg" TargetMode="External"/><Relationship Id="rId66" Type="http://schemas.openxmlformats.org/officeDocument/2006/relationships/hyperlink" Target="http://1.bp.blogspot.com/-hiAC1D72Bhk/T5_JvWhCnXI/AAAAAAAABR8/du5pFWHiiCs/s1600/22.jpg" TargetMode="External"/><Relationship Id="rId5" Type="http://schemas.openxmlformats.org/officeDocument/2006/relationships/hyperlink" Target="http://1.bp.blogspot.com/-xURWbnzVWvk/T5yiIar_liI/AAAAAAAABEA/Z0dQ_hXdktg/s1600/DSCN0121_%25E8%25AA%25BF%25E6%2595%25B4%25E5%25A4%25A7%25E5%25B0%258F.jpg" TargetMode="External"/><Relationship Id="rId15" Type="http://schemas.openxmlformats.org/officeDocument/2006/relationships/hyperlink" Target="http://4.bp.blogspot.com/-oRCGoPGEymk/T5_Jvf0Y5ZI/AAAAAAAABR4/DWJvX8lmW_s/s1600/%25E6%259C%25AA%25E5%2591%25BD%25E5%2590%258D.jpg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://4.bp.blogspot.com/-NMjZaPDPsYw/T56RSjRc4HI/AAAAAAAABPU/ahgU_fHlZ-8/s1600/DSCN0257_%25E8%25AA%25BF%25E6%2595%25B4%25E5%25A4%25A7%25E5%25B0%258F.jpg" TargetMode="External"/><Relationship Id="rId36" Type="http://schemas.openxmlformats.org/officeDocument/2006/relationships/hyperlink" Target="http://1.bp.blogspot.com/-zgkeUvUvXVY/T51OHfUvzLI/AAAAAAAABOk/ywY8J6lIMDo/s1600/DSCN0222_%25E8%25AA%25BF%25E6%2595%25B4%25E5%25A4%25A7%25E5%25B0%258F.jpg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61" Type="http://schemas.openxmlformats.org/officeDocument/2006/relationships/image" Target="media/image28.jpeg"/><Relationship Id="rId10" Type="http://schemas.openxmlformats.org/officeDocument/2006/relationships/hyperlink" Target="http://www.lehman.edu/vpadvance/artgallery/arch/ideas/van_cortlandt.html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://2.bp.blogspot.com/-uY3R6ghUbBw/T5yiWfd0JzI/AAAAAAAABIE/EJ6BPosx7L0/s1600/DSCN0236_%25E8%25AA%25BF%25E6%2595%25B4%25E5%25A4%25A7%25E5%25B0%258F.jpg" TargetMode="External"/><Relationship Id="rId52" Type="http://schemas.openxmlformats.org/officeDocument/2006/relationships/hyperlink" Target="http://3.bp.blogspot.com/-QO4hLhhBAoI/T5yiRWqdzaI/AAAAAAAABGE/wajavhw6Ch0/s1600/DSCN0195_%25E8%25AA%25BF%25E6%2595%25B4%25E5%25A4%25A7%25E5%25B0%258F.jpg" TargetMode="External"/><Relationship Id="rId60" Type="http://schemas.openxmlformats.org/officeDocument/2006/relationships/hyperlink" Target="http://2.bp.blogspot.com/-yJt231UaM0s/T5yiRor_SmI/AAAAAAAABGI/X_z1tbXHZIE/s1600/DSCN0193_%25E8%25AA%25BF%25E6%2595%25B4%25E5%25A4%25A7%25E5%25B0%258F.jpg" TargetMode="External"/><Relationship Id="rId65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yperlink" Target="http://4.bp.blogspot.com/-ZEQ5isXET0o/T5yiOpyju1I/AAAAAAAABFk/zGw1J8X90v0/s1600/DSCN0167_%25E8%25AA%25BF%25E6%2595%25B4%25E5%25A4%25A7%25E5%25B0%258F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3.bp.blogspot.com/-QyvMxe2EEWA/T5yiXFKGF8I/AAAAAAAABIk/k4CecwRpiFk/s1600/DSCN0250_%25E8%25AA%25BF%25E6%2595%25B4%25E5%25A4%25A7%25E5%25B0%258F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://1.bp.blogspot.com/-QLrbil95BS4/T5yiWr-MnBI/AAAAAAAABIM/WCsxzINupMU/s1600/DSCN0238_%25E8%25AA%25BF%25E6%2595%25B4%25E5%25A4%25A7%25E5%25B0%258F.jpg" TargetMode="External"/><Relationship Id="rId56" Type="http://schemas.openxmlformats.org/officeDocument/2006/relationships/hyperlink" Target="http://3.bp.blogspot.com/-F5GBWjE284o/T5yiSKFKBZI/AAAAAAAABGY/9fIT8e6u7ss/s1600/DSCN0201_%25E8%25AA%25BF%25E6%2595%25B4%25E5%25A4%25A7%25E5%25B0%258F.jpg" TargetMode="External"/><Relationship Id="rId64" Type="http://schemas.openxmlformats.org/officeDocument/2006/relationships/hyperlink" Target="http://1.bp.blogspot.com/-RAGS8jo43Q4/T51N-nTWrBI/AAAAAAAABN0/UyrgQUXfZQU/s1600/DSCN0247_%25E8%25AA%25BF%25E6%2595%25B4%25E5%25A4%25A7%25E5%25B0%258F.jpg" TargetMode="External"/><Relationship Id="rId69" Type="http://schemas.openxmlformats.org/officeDocument/2006/relationships/image" Target="media/image32.jpeg"/><Relationship Id="rId8" Type="http://schemas.openxmlformats.org/officeDocument/2006/relationships/hyperlink" Target="http://3.bp.blogspot.com/-4kPODgMPwkw/T564GWg3Z2I/AAAAAAAABRs/BfLq-BG1Bjc/s1600/georgian%252520arch.jpg" TargetMode="External"/><Relationship Id="rId51" Type="http://schemas.openxmlformats.org/officeDocument/2006/relationships/image" Target="media/image23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1.bp.blogspot.com/-eAkczIjmN4c/T51N-qZHSnI/AAAAAAAABN4/qP5oL7Cky9A/s1600/DSCN0228_%25E8%25AA%25BF%25E6%2595%25B4%25E5%25A4%25A7%25E5%25B0%258F.jpg" TargetMode="External"/><Relationship Id="rId46" Type="http://schemas.openxmlformats.org/officeDocument/2006/relationships/hyperlink" Target="http://4.bp.blogspot.com/-7S6_6_kCRHk/T56RT0I_xxI/AAAAAAAABP8/iILJg0vNY2E/s1600/DSCN9813_%25E8%25AA%25BF%25E6%2595%25B4%25E5%25A4%25A7%25E5%25B0%258F.jpg" TargetMode="External"/><Relationship Id="rId59" Type="http://schemas.openxmlformats.org/officeDocument/2006/relationships/image" Target="media/image27.jpeg"/><Relationship Id="rId67" Type="http://schemas.openxmlformats.org/officeDocument/2006/relationships/image" Target="media/image31.jpeg"/><Relationship Id="rId20" Type="http://schemas.openxmlformats.org/officeDocument/2006/relationships/hyperlink" Target="http://1.bp.blogspot.com/-Pw9nr4v1dRA/T51Nts8LeiI/AAAAAAAABNs/4nqCTsF0Bl0/s1600/DSCN0172_%25E8%25AA%25BF%25E6%2595%25B4%25E5%25A4%25A7%25E5%25B0%258F.jpg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://2.bp.blogspot.com/-4vDV6nTDPq8/T5yiSKa23nI/AAAAAAAABGU/cvO5T_RtDKY/s1600/DSCN0198_%25E8%25AA%25BF%25E6%2595%25B4%25E5%25A4%25A7%25E5%25B0%258F.jpg" TargetMode="External"/><Relationship Id="rId62" Type="http://schemas.openxmlformats.org/officeDocument/2006/relationships/hyperlink" Target="http://3.bp.blogspot.com/-1CV1zRQQvE0/T5yiSM95i0I/AAAAAAAABG0/heADbI6QPoc/s1600/DSCN0191_%25E8%25AA%25BF%25E6%2595%25B4%25E5%25A4%25A7%25E5%25B0%258F.jpg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Lawrence</dc:creator>
  <cp:lastModifiedBy>Lawrence</cp:lastModifiedBy>
  <cp:revision>1</cp:revision>
  <dcterms:created xsi:type="dcterms:W3CDTF">2012-09-01T15:50:00Z</dcterms:created>
  <dcterms:modified xsi:type="dcterms:W3CDTF">2012-09-01T15:51:00Z</dcterms:modified>
</cp:coreProperties>
</file>